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7A" w:rsidRPr="00C35C7A" w:rsidRDefault="00C35C7A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Утверждено</w:t>
      </w:r>
    </w:p>
    <w:p w:rsidR="00C35C7A" w:rsidRPr="00C35C7A" w:rsidRDefault="00C35C7A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Приказом Министерства образования и науки Республики Татарстан</w:t>
      </w:r>
    </w:p>
    <w:p w:rsidR="00C35C7A" w:rsidRPr="00C35C7A" w:rsidRDefault="000E5E27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от _____________ </w:t>
      </w:r>
      <w:r w:rsidR="00F96EAA">
        <w:rPr>
          <w:rFonts w:ascii="Times New Roman" w:eastAsia="SimSun" w:hAnsi="Times New Roman" w:cs="Times New Roman"/>
          <w:sz w:val="28"/>
          <w:szCs w:val="24"/>
          <w:lang w:eastAsia="ru-RU"/>
        </w:rPr>
        <w:t>2024</w:t>
      </w:r>
      <w:r w:rsidR="00F96EAA"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г</w:t>
      </w:r>
    </w:p>
    <w:p w:rsidR="00C35C7A" w:rsidRPr="00C35C7A" w:rsidRDefault="00C35C7A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№______________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>ПОЛОЖЕНИЕ</w:t>
      </w:r>
    </w:p>
    <w:p w:rsidR="000E5E27" w:rsidRPr="0038547D" w:rsidRDefault="00C35C7A" w:rsidP="0038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  <w:r w:rsidRPr="0038547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о проведении </w:t>
      </w:r>
      <w:r w:rsidR="0038547D" w:rsidRPr="0038547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val="en-US" w:eastAsia="ru-RU"/>
        </w:rPr>
        <w:t>IV</w:t>
      </w:r>
      <w:r w:rsidR="0038547D" w:rsidRPr="0038547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Межрегионального </w:t>
      </w:r>
      <w:r w:rsidRPr="0038547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Чемпионата </w:t>
      </w:r>
      <w:r w:rsidR="000E5E27" w:rsidRPr="0038547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32"/>
          <w:lang w:eastAsia="ru-RU"/>
        </w:rPr>
        <w:t>Юный мастер</w:t>
      </w:r>
    </w:p>
    <w:p w:rsidR="00C35C7A" w:rsidRPr="0038547D" w:rsidRDefault="00C35C7A" w:rsidP="0038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="00833A2C" w:rsidRPr="00833A2C"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Республиканского этапа межрегионального Чемпионата </w:t>
      </w:r>
      <w:r w:rsidR="000E5E2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Юный мастер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(далее – Чемпионат) в Республике Татарстан.</w:t>
      </w:r>
    </w:p>
    <w:p w:rsidR="00C35C7A" w:rsidRPr="00C35C7A" w:rsidRDefault="00C35C7A" w:rsidP="00C35C7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1.2. Учредителем и координатором Чемпионата является Министерство образования и науки Республики Татарстан,</w:t>
      </w:r>
      <w:r w:rsidR="003B1AC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AC2" w:rsidRPr="00833A2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</w:t>
      </w:r>
      <w:r w:rsidR="002703C7" w:rsidRPr="0034431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 делам молодежи Республики Татарстан</w:t>
      </w:r>
      <w:r w:rsidR="003B1AC2" w:rsidRPr="00833A2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33A2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3A2C" w:rsidRPr="00833A2C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ru-RU"/>
        </w:rPr>
        <w:t>Совета регионального отделения Общероссийского общественно-государственного движения детей и молодежи «Движения первых» Республики Татарстан</w:t>
      </w:r>
      <w:r w:rsidR="00833A2C" w:rsidRPr="00833A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33A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ганизатором подготовки и проведения Чемпионата является Государственное автономное профессиональное образовательное учреждение «Казанский педагогический колледж» (далее – ГАПОУ </w:t>
      </w:r>
      <w:r w:rsidR="0039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КПК</w:t>
      </w:r>
      <w:r w:rsidR="00390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2703C7" w:rsidRPr="0027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03C7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техническая дирекция чемпионата  </w:t>
      </w:r>
      <w:hyperlink r:id="rId8" w:history="1">
        <w:r w:rsidR="002703C7" w:rsidRPr="003A0B53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https://ynmaster.ru/contact</w:t>
        </w:r>
      </w:hyperlink>
      <w:r w:rsidR="0027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2703C7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менеджеры компетенций </w:t>
      </w:r>
      <w:r w:rsidR="002703C7" w:rsidRPr="00E718D1">
        <w:rPr>
          <w:color w:val="000000" w:themeColor="text1"/>
        </w:rPr>
        <w:t xml:space="preserve"> </w:t>
      </w:r>
      <w:hyperlink r:id="rId9" w:history="1">
        <w:r w:rsidR="002703C7" w:rsidRPr="00E718D1">
          <w:rPr>
            <w:rStyle w:val="af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https://ynmaster.ru/competence</w:t>
        </w:r>
      </w:hyperlink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1.3. Место проведения Чемпионата – специально оборудованные соревновательные площадки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дошкольных образовательных организаций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 организаций начального общего образования. Центр управления соревнованиями (далее ЦУС) – государственное автономное профессиональное образовательное учреждение «Казанский педагогический колледж» (далее – ГАПОУ </w:t>
      </w:r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«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КПК</w:t>
      </w:r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»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) по адресу:</w:t>
      </w:r>
      <w:r w:rsidR="002A4C9F" w:rsidRPr="002A4C9F">
        <w:t xml:space="preserve"> 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4200</w:t>
      </w:r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87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Республика Татарстан,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г.Казань</w:t>
      </w:r>
      <w:proofErr w:type="spellEnd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ул.Даурская</w:t>
      </w:r>
      <w:proofErr w:type="spellEnd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, д.30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; ул. Побежимова, д. 47а, </w:t>
      </w:r>
      <w:r w:rsidR="002A4C9F" w:rsidRPr="002A4C9F">
        <w:t xml:space="preserve"> </w:t>
      </w:r>
      <w:r w:rsidR="002A4C9F" w:rsidRP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тел/факс 8 (843) 298-42-44 (приемная).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1.4. Информация о Чемпионате размещается на официальном сайте </w:t>
      </w:r>
      <w:hyperlink r:id="rId10" w:history="1">
        <w:r w:rsidR="00390110" w:rsidRPr="00C77901">
          <w:rPr>
            <w:rStyle w:val="af4"/>
            <w:rFonts w:ascii="Times New Roman" w:eastAsia="SimSun" w:hAnsi="Times New Roman" w:cs="Times New Roman"/>
            <w:sz w:val="24"/>
            <w:szCs w:val="24"/>
            <w:lang w:eastAsia="ru-RU"/>
          </w:rPr>
          <w:t>https://ynmaster.ru/</w:t>
        </w:r>
      </w:hyperlink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(Положение, технические описания компетенций, конкурсные задания, инфраструктурные листы, примерные критерии оценки, 30% изменения задания, примерные планы застройки площадок; техника безопасности и охрана труда).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Цели, задачи и этапы </w:t>
      </w:r>
      <w:r w:rsidRPr="00C35C7A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Чемпионата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2.1. Цель проведения Чемпионата – заключительный этап в деятельности педагогических работников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дошкольных образовательных организаций (далее – ДОО), начального общего образования (далее – НОО), среднего профессионального образования 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(далее – СПО) по ранней профориентации, выявление и </w:t>
      </w:r>
      <w:r w:rsidRPr="00C9175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поддержка талантливых детей, посещающих ДОО, обучающихся НОО на основе демонстрации</w:t>
      </w:r>
      <w:r w:rsidR="00C9175A" w:rsidRPr="007A321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знаний о профессии, ее социальной значимости и</w:t>
      </w:r>
      <w:r w:rsidR="007A3213" w:rsidRPr="007A321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элементарных профессиональных умений.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2.2. Задачи чемпионата: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развитие у воспитанников ДОО и обучающихся НОО навыков практического решения задач в конкретных профессиональных ситуациях;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совершенствование навыков самостоятельной работы в приближенных к профессиональным условиям видах деятельности;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закрепление начальных представлений о профессии, воспитание интереса в интеграции с СПО;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повышение уровня педагогического мастерства работников ДОО и НОО по реализации задач ранней профориентации.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2.3. Чемпионат проходит в </w:t>
      </w:r>
      <w:r w:rsidR="007F440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три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этапа:</w:t>
      </w:r>
    </w:p>
    <w:p w:rsidR="00C35C7A" w:rsidRPr="0038547D" w:rsidRDefault="000E5E27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I этап – 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заочный (</w:t>
      </w:r>
      <w:r w:rsidR="00390110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февраль- март 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390110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35C7A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г.), проводится на </w:t>
      </w:r>
      <w:r w:rsidR="0038547D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районных </w:t>
      </w:r>
      <w:r w:rsidR="00C35C7A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38547D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муниципальных </w:t>
      </w:r>
      <w:r w:rsidR="00C35C7A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уровнях;</w:t>
      </w:r>
    </w:p>
    <w:p w:rsidR="00C35C7A" w:rsidRPr="0038547D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AD6FCA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II</w:t>
      </w:r>
      <w:r w:rsidRPr="00AD6FC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этап – 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региональный очно-заочный (</w:t>
      </w:r>
      <w:r w:rsidR="0038547D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390110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12 марта 2024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г.), проводится на </w:t>
      </w:r>
      <w:r w:rsidR="0038547D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региональных 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уровн</w:t>
      </w:r>
      <w:r w:rsidR="0038547D"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ях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II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Pr="0038547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этап – межрегиональный очно-заочный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</w:t>
      </w:r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22-24</w:t>
      </w:r>
      <w:r w:rsidR="00B005D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011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марта 2024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г.), </w:t>
      </w:r>
      <w:r w:rsidR="007F440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подведение итогов 25 марта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проводится на межрегиональном уровне (ЦУС площадка ГАПОУ КПК).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3. Участники Чемпионата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3.1. В Чемпионате могут принимать участие воспитанники ДОО 5-7 лет и обучающиеся 1-4 классов общеобразо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вательных организаци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й (далее – ООО).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3.2. Чемпионат предполагает индивидуальное </w:t>
      </w:r>
      <w:r w:rsidR="00161DE0" w:rsidRPr="00FE664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DE0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 парное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участие.</w:t>
      </w:r>
    </w:p>
    <w:p w:rsidR="00C35C7A" w:rsidRPr="00FE664B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3.3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61DE0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Региональные операторы курируют организаторов чемпионатных площадок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28A5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(приказом Заведующего 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ДОО из числа сотрудников ДОО назначается наставник, на которого возлагается ответственность за участие воспитанника ДОО в Чемпионате, приказом Директора </w:t>
      </w:r>
      <w:r w:rsidR="00FE664B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ОО из числа сотрудников </w:t>
      </w:r>
      <w:r w:rsidR="00FE664B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ОО назначается наставник, на которого возлагается ответственность за участие обучающегося 1-4 классов в Чемпионате</w:t>
      </w:r>
      <w:r w:rsidR="00C028A5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C35C7A" w:rsidRPr="00FE664B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3.4.</w:t>
      </w:r>
      <w:r w:rsidR="007F44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участников на </w:t>
      </w:r>
      <w:r w:rsidR="0038547D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ru-RU"/>
        </w:rPr>
        <w:t>IV</w:t>
      </w:r>
      <w:r w:rsidR="0038547D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Меж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региональный </w:t>
      </w:r>
      <w:r w:rsidR="0038547D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чемпионат 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осуществляется на сайте </w:t>
      </w:r>
      <w:r w:rsidR="00F96EAA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https://ynmaster.ru/</w:t>
      </w:r>
      <w:r w:rsidR="00390110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38547D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5790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38547D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0110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марта 2024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C35C7A" w:rsidRPr="00FE664B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Участники направляют:</w:t>
      </w:r>
    </w:p>
    <w:p w:rsidR="00C35C7A" w:rsidRPr="00FE664B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заявку (Приложение № 1 к настоящему Положению);</w:t>
      </w:r>
    </w:p>
    <w:p w:rsidR="00C35C7A" w:rsidRPr="00FE664B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согласие на обработку персональных данных (Приложение № </w:t>
      </w:r>
      <w:r w:rsidR="00D57905" w:rsidRPr="00D5790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Положению).</w:t>
      </w:r>
    </w:p>
    <w:p w:rsidR="00AD6FCA" w:rsidRPr="00E718D1" w:rsidRDefault="00AD6FCA" w:rsidP="00E71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на межрегиональный этап Чемпионата осуществляется на сайте </w:t>
      </w:r>
      <w:hyperlink r:id="rId11" w:history="1">
        <w:r w:rsidRPr="00E718D1">
          <w:rPr>
            <w:rStyle w:val="af4"/>
            <w:rFonts w:ascii="Times New Roman" w:eastAsia="SimSun" w:hAnsi="Times New Roman" w:cs="Times New Roman"/>
            <w:color w:val="000000" w:themeColor="text1"/>
            <w:sz w:val="24"/>
            <w:szCs w:val="24"/>
            <w:lang w:eastAsia="ru-RU"/>
          </w:rPr>
          <w:t>https://ynmaster.ru/us</w:t>
        </w:r>
      </w:hyperlink>
      <w:r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r w:rsidR="00E718D1"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5790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718D1"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марта 2024 года.</w:t>
      </w:r>
      <w:r w:rsidRPr="00E718D1">
        <w:rPr>
          <w:color w:val="000000" w:themeColor="text1"/>
        </w:rPr>
        <w:t xml:space="preserve">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718D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3.5. Права и ответственность наставника: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осуществляет руководство участниками и представляет интересы ДОО или ООО перед организаторами Чемпионата;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осуществляет контроль за поведением участников Чемпионата;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несет полную ответственность за жизнь и здоровье детей во время всех мероприятий Чемпионата.</w:t>
      </w:r>
    </w:p>
    <w:p w:rsidR="00A26611" w:rsidRPr="00FE664B" w:rsidRDefault="00C35C7A" w:rsidP="00A2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A26611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Каждый </w:t>
      </w:r>
      <w:r w:rsidR="00A2661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регион -</w:t>
      </w:r>
      <w:r w:rsidR="00A26611"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регион</w:t>
      </w:r>
      <w:r w:rsidR="00A2661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альный оператор - организатор проведения региональных этапов</w:t>
      </w:r>
      <w:r w:rsidR="00A26611"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вправе выдвигать не более двух участников в одной возрастной категории по каждой компетенции Чемпионата (победители и призеры региональных этапов Чемпионата).</w:t>
      </w:r>
    </w:p>
    <w:p w:rsidR="00A26611" w:rsidRDefault="00A26611" w:rsidP="00A2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При наличии свободных мест в отдельных компетенциях возможно участие большего количества участников от одного региона по согласованию с региональными операторами</w:t>
      </w:r>
      <w:r w:rsidRPr="00A2661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и организаторами чемпионата.</w:t>
      </w:r>
    </w:p>
    <w:p w:rsidR="00A26611" w:rsidRPr="00FE664B" w:rsidRDefault="00A26611" w:rsidP="00A2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В презентационные компетенции принимаются заявки от желающих участников, обязательным условием является – согласование с региональными операторами</w:t>
      </w:r>
      <w:r w:rsidRPr="00A2661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и организаторами чемпионата</w:t>
      </w:r>
      <w:r w:rsidRPr="00E718D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26611" w:rsidRDefault="00A26611" w:rsidP="00A2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Участники, не согласованные с региональными операторами, могут принимать участие в Чемпионате по решению менеджера компетенции вне конкурса (без определения наград</w:t>
      </w:r>
      <w:r w:rsidR="007F440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, только номинации</w:t>
      </w:r>
      <w:r w:rsidRPr="00FE664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.</w:t>
      </w:r>
    </w:p>
    <w:p w:rsidR="00A26611" w:rsidRPr="00C35C7A" w:rsidRDefault="00A26611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и проведение чемпионата</w:t>
      </w:r>
    </w:p>
    <w:p w:rsidR="00C35C7A" w:rsidRPr="00CD26C3" w:rsidRDefault="00C35C7A" w:rsidP="00C35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Руководство Чемпионатом осуществляет организационный комитет (далее – Оргкомитет), в состав которого входят </w:t>
      </w:r>
      <w:r w:rsidR="00AD6FCA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техническая дирекция чемпионата </w:t>
      </w:r>
      <w:r w:rsidR="00E718D1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2" w:history="1">
        <w:r w:rsidR="00E718D1" w:rsidRPr="003A0B53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https://ynmaster.ru/contact</w:t>
        </w:r>
      </w:hyperlink>
      <w:r w:rsidR="00AD6FCA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менеджеры компетенций</w:t>
      </w:r>
      <w:r w:rsidR="00E718D1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6FCA" w:rsidRPr="00E718D1">
        <w:rPr>
          <w:color w:val="000000" w:themeColor="text1"/>
        </w:rPr>
        <w:t xml:space="preserve"> </w:t>
      </w:r>
      <w:hyperlink r:id="rId13" w:history="1">
        <w:r w:rsidR="00AD6FCA" w:rsidRPr="00E718D1">
          <w:rPr>
            <w:rStyle w:val="af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https://ynmaster.ru/competence</w:t>
        </w:r>
      </w:hyperlink>
      <w:r w:rsid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6FCA"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>представители</w:t>
      </w:r>
      <w:r w:rsidR="0038547D"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экспертного сообщества </w:t>
      </w:r>
      <w:r w:rsidR="000E5E27"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>Всероссийского чемпионатного движения по профессиональному мастерству (чемпионата «Профессионалы»)</w:t>
      </w:r>
      <w:r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администрации ГАПОУ КПК, </w:t>
      </w:r>
      <w:r w:rsidR="00AD6FCA" w:rsidRP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представители региональных операторов </w:t>
      </w:r>
      <w:hyperlink r:id="rId14" w:history="1">
        <w:r w:rsidR="00E718D1" w:rsidRPr="00E718D1">
          <w:rPr>
            <w:rStyle w:val="af4"/>
            <w:rFonts w:ascii="Times New Roman" w:eastAsia="SimSun" w:hAnsi="Times New Roman" w:cs="Times New Roman"/>
            <w:bCs/>
            <w:sz w:val="24"/>
            <w:szCs w:val="24"/>
            <w:lang w:eastAsia="ru-RU"/>
          </w:rPr>
          <w:t>https://ynmaster.ru/doc1</w:t>
        </w:r>
      </w:hyperlink>
      <w:r w:rsidR="00E718D1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E718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r w:rsidR="00CD26C3" w:rsidRPr="00CD26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</w:t>
      </w:r>
      <w:r w:rsidR="00CD26C3" w:rsidRPr="00CD2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№3 Состав организационного комитета)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4.2. Оргкомитет: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организует подготовку и проведение Чемпионата в очно-заочном формате;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осуществляет контроль за соблюдением техники безопасности и охраны труда на площадке во время Чемпионата;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lastRenderedPageBreak/>
        <w:t>осуществляет контроль за соблюдением наличия необходимого количества оборудования и расходных материалов;</w:t>
      </w:r>
    </w:p>
    <w:p w:rsidR="00C35C7A" w:rsidRPr="009C15EC" w:rsidRDefault="00C35C7A" w:rsidP="009C15EC">
      <w:pPr>
        <w:widowControl w:val="0"/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утверждает состав жюри</w:t>
      </w:r>
      <w:r w:rsidR="00CD26C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 список менеджеров компетенций выполняющих роль главных экспертов на межрегиональном этапе чемпионата (Приложение №4 </w:t>
      </w:r>
      <w:r w:rsidR="009C15EC" w:rsidRPr="009C15EC">
        <w:rPr>
          <w:rFonts w:ascii="Times New Roman" w:eastAsia="Times New Roman" w:hAnsi="Times New Roman"/>
          <w:bCs/>
          <w:color w:val="000000"/>
          <w:sz w:val="24"/>
          <w:szCs w:val="24"/>
        </w:rPr>
        <w:t>Список</w:t>
      </w:r>
      <w:r w:rsidR="009C15EC" w:rsidRPr="009C15EC">
        <w:rPr>
          <w:rFonts w:ascii="Times New Roman" w:eastAsia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="009C15EC" w:rsidRPr="009C15EC">
        <w:rPr>
          <w:rFonts w:ascii="Times New Roman" w:eastAsia="Times New Roman" w:hAnsi="Times New Roman"/>
          <w:bCs/>
          <w:color w:val="000000"/>
          <w:sz w:val="24"/>
          <w:szCs w:val="24"/>
        </w:rPr>
        <w:t>главных</w:t>
      </w:r>
      <w:r w:rsidR="009C15EC" w:rsidRPr="009C15EC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9C15EC" w:rsidRPr="009C15E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экспертов  (менеджеров) компетенций на </w:t>
      </w:r>
      <w:r w:rsidR="009C15EC" w:rsidRPr="009C15EC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IV</w:t>
      </w:r>
      <w:r w:rsidR="009C15EC" w:rsidRPr="009C15E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межрегиональный чемпионат Юный мастер 2024</w:t>
      </w:r>
      <w:r w:rsidR="009C15EC">
        <w:rPr>
          <w:rFonts w:ascii="Times New Roman" w:eastAsia="Times New Roman" w:hAnsi="Times New Roman"/>
          <w:bCs/>
          <w:color w:val="000000"/>
          <w:sz w:val="24"/>
          <w:szCs w:val="24"/>
        </w:rPr>
        <w:t>);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обеспечивает при проведении Чемпионата равные условия для всех участников.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4.3. Чемпионат проводится в очно-заочной форме на площадках ГАПОУ КПК, ДОО, НОО и СПО, от которых заявляются участники по </w:t>
      </w:r>
      <w:r w:rsidR="00123429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возможным компетенциям (по согласованию с организационным комитетом)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:</w:t>
      </w:r>
    </w:p>
    <w:p w:rsid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Для воспитанников </w:t>
      </w:r>
      <w:r w:rsidRPr="003C5B1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ДОО</w:t>
      </w:r>
      <w:r w:rsidR="003C5B1D" w:rsidRPr="003C5B1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(5-7 лет)</w:t>
      </w:r>
      <w:r w:rsidRPr="003C5B1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и обучающихся 1-4 классов</w:t>
      </w:r>
      <w:r w:rsidR="003C5B1D" w:rsidRPr="003C5B1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(8-9 лет 10-11 лет)</w:t>
      </w:r>
      <w:r w:rsidRPr="003C5B1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ООО</w:t>
      </w:r>
      <w:r w:rsidR="00A86893" w:rsidRPr="007A321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 членов семьи детей в линейке Династия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:</w:t>
      </w:r>
    </w:p>
    <w:p w:rsidR="002703C7" w:rsidRPr="003C5B1D" w:rsidRDefault="002703C7" w:rsidP="002703C7">
      <w:pPr>
        <w:widowControl w:val="0"/>
        <w:autoSpaceDE w:val="0"/>
        <w:autoSpaceDN w:val="0"/>
        <w:spacing w:before="1" w:after="0" w:line="240" w:lineRule="auto"/>
        <w:ind w:right="142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46"/>
      </w:tblGrid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8646" w:type="dxa"/>
            <w:shd w:val="clear" w:color="auto" w:fill="8EAADB"/>
            <w:vAlign w:val="center"/>
          </w:tcPr>
          <w:p w:rsidR="003C5B1D" w:rsidRPr="003C5B1D" w:rsidRDefault="003C5B1D" w:rsidP="002703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Компетенции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3d-дизайн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Администрирование отеля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Безопасность дорожного движения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Видеомаркетолог</w:t>
            </w:r>
            <w:proofErr w:type="spellEnd"/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Вожатское дело</w:t>
            </w:r>
          </w:p>
        </w:tc>
      </w:tr>
      <w:tr w:rsidR="003C5B1D" w:rsidRPr="003C5B1D" w:rsidTr="003C5B1D">
        <w:trPr>
          <w:trHeight w:val="325"/>
        </w:trPr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Графический дизайн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Декоративно-прикладное искусство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Дизайн интерьера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Дизайнер одежды и аксессуаров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Дошкольное воспитание</w:t>
            </w:r>
          </w:p>
        </w:tc>
      </w:tr>
      <w:tr w:rsidR="003C5B1D" w:rsidRPr="003C5B1D" w:rsidTr="003C5B1D">
        <w:trPr>
          <w:trHeight w:val="353"/>
        </w:trPr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Изобразительная деятельность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Инженерно-строительное дело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Кондитерское дело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Лабораторный химический анализ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Ландшафтный дизайн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Лесное дело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Малярные и декоративные работы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Медицинский и социальный уход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Мобильная робототехника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Музыкальный руководитель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Мультипликация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Обслуживание на железнодорожном транспорте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Оформление торговых пространств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Парикмахерское искусство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Поварское дело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Пожарная безопасность на железнодорожном транспорте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Преподавание в младших классах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Преподавание музыки в школе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Программирование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Ресторанный сервис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Робототехника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Сити-фермерство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Туризм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Урбанистика</w:t>
            </w:r>
            <w:proofErr w:type="spellEnd"/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: городское планирование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Физическая культура, спорт и фитнес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Флористика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Экология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Экскурсовод -гид</w:t>
            </w:r>
          </w:p>
        </w:tc>
      </w:tr>
      <w:tr w:rsidR="003C5B1D" w:rsidRPr="003C5B1D" w:rsidTr="003C5B1D">
        <w:tc>
          <w:tcPr>
            <w:tcW w:w="851" w:type="dxa"/>
            <w:shd w:val="clear" w:color="auto" w:fill="auto"/>
            <w:vAlign w:val="center"/>
          </w:tcPr>
          <w:p w:rsidR="003C5B1D" w:rsidRPr="003C5B1D" w:rsidRDefault="003C5B1D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3C5B1D" w:rsidRPr="003C5B1D" w:rsidRDefault="003C5B1D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5B1D">
              <w:rPr>
                <w:rFonts w:ascii="Times New Roman" w:hAnsi="Times New Roman" w:cs="Times New Roman"/>
                <w:sz w:val="21"/>
                <w:szCs w:val="21"/>
              </w:rPr>
              <w:t>Ювелирное дело</w:t>
            </w:r>
          </w:p>
        </w:tc>
      </w:tr>
      <w:tr w:rsidR="00D57905" w:rsidRPr="003C5B1D" w:rsidTr="003C5B1D">
        <w:tc>
          <w:tcPr>
            <w:tcW w:w="851" w:type="dxa"/>
            <w:shd w:val="clear" w:color="auto" w:fill="auto"/>
            <w:vAlign w:val="center"/>
          </w:tcPr>
          <w:p w:rsidR="00D57905" w:rsidRPr="003C5B1D" w:rsidRDefault="00D57905" w:rsidP="002703C7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D57905" w:rsidRPr="003C5B1D" w:rsidRDefault="00D57905" w:rsidP="002703C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Неразрушающий контроль</w:t>
            </w:r>
          </w:p>
        </w:tc>
      </w:tr>
    </w:tbl>
    <w:p w:rsidR="002703C7" w:rsidRPr="003C5B1D" w:rsidRDefault="002703C7" w:rsidP="002703C7">
      <w:pPr>
        <w:widowControl w:val="0"/>
        <w:tabs>
          <w:tab w:val="left" w:pos="827"/>
        </w:tabs>
        <w:autoSpaceDE w:val="0"/>
        <w:autoSpaceDN w:val="0"/>
        <w:spacing w:before="91"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2703C7" w:rsidRPr="00C35C7A" w:rsidRDefault="002703C7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4.4. В момент выполнения участниками задания на очной чемпионатной площадке могут находиться исключительно технический эксперты соревнований и представитель оргкомитета.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4.5. Специальную одежду участников обеспечивает ДОО или ООО, СПО, направляющие на Чемпионат.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4.6. Атрибутику чемпионата обеспечивает Оргкомитет.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4.7. Выбор технического задания по компетенциям осуществляется наставниками ДОО и ООО за 2 месяца до проведения Чемпионата.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5. Порядок и регламент оценки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5.1. Оценку участников Чемпионата по каждой компетенции осуществляют 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менеджер компетенции,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эксперты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, имеющие опыт работы</w:t>
      </w:r>
      <w:r w:rsidR="0074505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в роли главных экспертов 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на Чемпионате регионального уровня, эксперты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333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Всероссийского чемпионат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ного движения по профессиональному мастерству</w:t>
      </w:r>
      <w:r w:rsidR="0025333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«Профессионалы» по компетенциям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«Дошкольное воспитание» и «Преподавание в младших классах», носители компетенции-представители работодателей. В состав жюри по компетенции входит 3 эксперта: 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рекомендуется в следующем составе: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один представитель компетенции, которая представлена на чемпионатной площадке и два эксперта компетенций Дошкольное воспитание (если идет оценивание модулей у детей, посещающих ДОО) или два эксперта компетенции Преподавание в младших классах (если идет оценивание модулей у обучающихся НОО), Возможно замена одного из членов жюри на  представителя общественности</w:t>
      </w:r>
      <w:r w:rsidR="00C028A5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или эксперта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по согласованию с оргкомитетом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5.2. Эксперты (жюри) выполняют следующие функции: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оценивают выполнение участниками чемпионатных заданий;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подводят итоги;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определяют победителей и призёров соревнований по каждой компетенции для прохождения на следующий этап чемпионата.</w:t>
      </w:r>
    </w:p>
    <w:p w:rsidR="00C35C7A" w:rsidRPr="00DD6502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5.3. Оценка участников Чемпионата осуществляется по объективным и субъективным критериям, разработанным</w:t>
      </w:r>
      <w:r w:rsidR="002A4C9F" w:rsidRP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менеджерами компетенций</w:t>
      </w:r>
      <w:r w:rsidR="00DD650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Чемпионата</w:t>
      </w:r>
      <w:r w:rsidR="002A4C9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D650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согласованными</w:t>
      </w:r>
      <w:r w:rsidR="004E42F2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DD650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ru-RU"/>
        </w:rPr>
        <w:t>Оргкомитетом по каждой компетенции.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5.4. Официальные результаты Чемпионата по каждой компетенции публикуются на официальном сайте</w:t>
      </w:r>
      <w:r w:rsidR="0029265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72C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Чемпионата </w:t>
      </w:r>
      <w:hyperlink r:id="rId15" w:history="1">
        <w:r w:rsidR="004172CC" w:rsidRPr="00887FCA">
          <w:rPr>
            <w:rStyle w:val="af4"/>
            <w:rFonts w:ascii="Times New Roman" w:eastAsia="SimSun" w:hAnsi="Times New Roman" w:cs="Times New Roman"/>
            <w:sz w:val="24"/>
            <w:szCs w:val="24"/>
            <w:lang w:eastAsia="ru-RU"/>
          </w:rPr>
          <w:t>https://ynmaster.ru/</w:t>
        </w:r>
      </w:hyperlink>
      <w:proofErr w:type="gramStart"/>
      <w:r w:rsidR="004172CC"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.</w:t>
      </w:r>
      <w:r w:rsidR="004172C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333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25333D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а так же на сайте 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ГАПОУ КПК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6. Критерии оценивания участников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6.1. Формирование критериев оценивания: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понимание ребенком содержания задания;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правильный отбор ребенком материалов в соответствии с компетенцией;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демонстрация начальных профессиональных навык;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соответствие времени на выполнения задания возрастным особенностям детей;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творческий подход.</w:t>
      </w:r>
    </w:p>
    <w:p w:rsidR="00C35C7A" w:rsidRPr="00C35C7A" w:rsidRDefault="00C35C7A" w:rsidP="00C35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Оценивание производится как в отношении выполнения модулей (результата, продукта), так и в отношении процесса выполнения чемпионатной работы. Оценка модулей суммируется. Окончательные аспекты критериев оценки уточняются членами жюри. Время и детали чемпионатного задания в зависимости от чемпионатных условий могут быть изменены заранее членами жюри. Если участник чемпионата не выполняет требования техники безопасности и охраны труда, подвергает опасности себя или других, такой участник может быть отстранен от чемпионата.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6.3. Структура конкурсного задания: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Модуль образовательный (осведомленность о профессии, подготовка рабочего места);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lastRenderedPageBreak/>
        <w:t>Модуль социально-коммуникативный (взаимодействие с воспитанниками, коллегами, сотрудничество);</w:t>
      </w:r>
    </w:p>
    <w:p w:rsidR="00C35C7A" w:rsidRPr="00C35C7A" w:rsidRDefault="00C9175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Продуктивный</w:t>
      </w:r>
      <w:r w:rsidR="00C35C7A"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-модуль (процесс деятельности, продукт, изделие).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Чемпионатное задание может выполняться модульно и интегрировано в зависимости от представляемой компетенции. </w:t>
      </w:r>
    </w:p>
    <w:p w:rsidR="00C35C7A" w:rsidRPr="00C35C7A" w:rsidRDefault="00C35C7A" w:rsidP="00C35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ru-RU"/>
        </w:rPr>
        <w:t>7. Награждение победителей чемпионата</w:t>
      </w:r>
    </w:p>
    <w:p w:rsidR="00CD26C3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7.1. По итогам Чемпионата по каждой компетенции присуждаются 3 призовых места (1, 2, 3) и номинации с вручением медалей, медальонов, дипломов согласно </w:t>
      </w:r>
      <w:proofErr w:type="spellStart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брендбуку</w:t>
      </w:r>
      <w:proofErr w:type="spellEnd"/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, размещенному на сайте, и памятных подарков 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Медальоны за профессиональное мастерство вручаются по номинациям, исходя из специфики компетенции (Приложение № </w:t>
      </w:r>
      <w:r w:rsidR="00CD26C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3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6C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список компетенций</w:t>
      </w: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).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7.2. Церемония награждения победителей и призеров Чемпионата проходит в единый день, определенный Оргкомитетом.</w:t>
      </w:r>
    </w:p>
    <w:p w:rsidR="00C35C7A" w:rsidRPr="00C35C7A" w:rsidRDefault="00C35C7A" w:rsidP="00C35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7.3. Все наставники и эксперты награждаются благодарственными письмами Оргкомитета и сертификатами чемпионата </w:t>
      </w:r>
      <w:r w:rsidR="00916319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Юный мастер</w:t>
      </w:r>
      <w:r w:rsidR="004B094F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.</w:t>
      </w:r>
    </w:p>
    <w:p w:rsidR="004172CC" w:rsidRPr="004172CC" w:rsidRDefault="004172CC" w:rsidP="004172C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lang w:eastAsia="ru-RU"/>
        </w:rPr>
      </w:pP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Куратор Межрегионального чемпионата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Юный мастер</w:t>
      </w: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заведующий </w:t>
      </w: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Ресурсного центра по подготовке педагогических кадров Республики Татарстан, эксперт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 Всероссийского чемпионата «Профессионалы»</w:t>
      </w: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Исметова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 Джамиля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Нурлехановна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, тел: +7 (937</w:t>
      </w: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285-76-44</w:t>
      </w:r>
      <w:r w:rsidRPr="00C35C7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172CC" w:rsidRDefault="00C35C7A" w:rsidP="004172C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Технический директор Межрегионального чемпионата </w:t>
      </w:r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Юный мастер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Заместитель директора по НИР ГАПОУ КПК, доцент КИУ им В.Г. </w:t>
      </w:r>
      <w:proofErr w:type="spellStart"/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Тимирясова</w:t>
      </w:r>
      <w:proofErr w:type="spellEnd"/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к.псх</w:t>
      </w:r>
      <w:proofErr w:type="spellEnd"/>
      <w:proofErr w:type="gramEnd"/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н.,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эксперт </w:t>
      </w:r>
      <w:r w:rsidR="00C9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Всероссийского чемпионатного движения по </w:t>
      </w:r>
      <w:proofErr w:type="spellStart"/>
      <w:r w:rsidR="00C9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проофессиональному</w:t>
      </w:r>
      <w:proofErr w:type="spellEnd"/>
      <w:r w:rsidR="00C9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мастерству</w:t>
      </w:r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9163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Профессионалы</w:t>
      </w:r>
      <w:r w:rsidR="00253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Ульянова Эльмира Эдуардовна, 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Ulianovaelm</w:t>
      </w:r>
      <w:proofErr w:type="spellEnd"/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@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  <w:proofErr w:type="spellEnd"/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172CC" w:rsidRPr="004172C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35C7A" w:rsidRPr="00C35C7A" w:rsidRDefault="00C35C7A" w:rsidP="007A3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Финансирование Чемпионата</w:t>
      </w:r>
    </w:p>
    <w:p w:rsidR="00C35C7A" w:rsidRPr="00344310" w:rsidRDefault="00C35C7A" w:rsidP="007A3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8.1</w:t>
      </w:r>
      <w:r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Финансирование Чемпионата осуществляется за счет средств</w:t>
      </w:r>
      <w:r w:rsidR="00344310"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Министерства по делам </w:t>
      </w:r>
      <w:proofErr w:type="gramStart"/>
      <w:r w:rsidR="00344310"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молодежи </w:t>
      </w:r>
      <w:r w:rsid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44310"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</w:t>
      </w:r>
      <w:proofErr w:type="gramEnd"/>
      <w:r w:rsidR="00344310"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Татарстан и  внебюджетных средств</w:t>
      </w:r>
      <w:r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ГАПОУ </w:t>
      </w:r>
      <w:r w:rsidR="00344310"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Казанский педагогический колледж</w:t>
      </w:r>
      <w:r w:rsidRPr="003443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4172CC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C35C7A" w:rsidRDefault="00C35C7A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  <w:t xml:space="preserve">Приложение № 1 </w:t>
      </w:r>
    </w:p>
    <w:p w:rsidR="00A86893" w:rsidRPr="00C35C7A" w:rsidRDefault="00A86893" w:rsidP="00C35C7A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8"/>
          <w:szCs w:val="24"/>
          <w:lang w:eastAsia="ru-RU"/>
        </w:rPr>
      </w:pPr>
    </w:p>
    <w:p w:rsidR="00C35C7A" w:rsidRDefault="00C35C7A" w:rsidP="00C35C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F96EAA" w:rsidRDefault="00F96EAA" w:rsidP="00C35C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F96EAA" w:rsidRPr="00C35C7A" w:rsidRDefault="004B63E1" w:rsidP="00C35C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7A3213" w:rsidRPr="006B0E1B">
          <w:rPr>
            <w:rStyle w:val="af4"/>
            <w:rFonts w:ascii="Times New Roman" w:eastAsia="SimSun" w:hAnsi="Times New Roman" w:cs="Times New Roman"/>
            <w:sz w:val="24"/>
            <w:szCs w:val="24"/>
            <w:lang w:eastAsia="ru-RU"/>
          </w:rPr>
          <w:t>https://forms.gle/HvrVEoKouotxkpp89</w:t>
        </w:r>
      </w:hyperlink>
      <w:r w:rsidR="007A3213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2CC" w:rsidRDefault="004172CC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172CC" w:rsidRDefault="004172CC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26611" w:rsidRDefault="00A26611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D26C3" w:rsidRDefault="00CD26C3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D26C3" w:rsidRDefault="00CD26C3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5C7A" w:rsidRPr="00C35C7A" w:rsidRDefault="00C35C7A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№ 2 </w:t>
      </w:r>
    </w:p>
    <w:p w:rsidR="00F96EAA" w:rsidRPr="00C35C7A" w:rsidRDefault="00F96EAA" w:rsidP="005919ED">
      <w:pPr>
        <w:tabs>
          <w:tab w:val="left" w:pos="2910"/>
        </w:tabs>
        <w:spacing w:after="0" w:line="240" w:lineRule="auto"/>
        <w:ind w:left="708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5C7A" w:rsidRPr="00C35C7A" w:rsidRDefault="00C35C7A" w:rsidP="00C35C7A">
      <w:pPr>
        <w:tabs>
          <w:tab w:val="left" w:pos="2910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919ED" w:rsidRPr="005919ED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ED">
        <w:rPr>
          <w:rFonts w:ascii="Times New Roman" w:hAnsi="Times New Roman"/>
          <w:b/>
          <w:sz w:val="24"/>
          <w:szCs w:val="24"/>
        </w:rPr>
        <w:t>Согласие на обработку персональных данных несовершеннолетнего конкурсанта</w:t>
      </w:r>
    </w:p>
    <w:p w:rsidR="005919ED" w:rsidRPr="005919ED" w:rsidRDefault="00B005D2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B005D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="005919ED" w:rsidRPr="00B005D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</w:t>
      </w:r>
      <w:r w:rsidR="005919ED" w:rsidRPr="00B005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5D2">
        <w:rPr>
          <w:rFonts w:ascii="Times New Roman" w:hAnsi="Times New Roman"/>
          <w:b/>
          <w:color w:val="000000" w:themeColor="text1"/>
          <w:sz w:val="24"/>
          <w:szCs w:val="24"/>
        </w:rPr>
        <w:t>Межр</w:t>
      </w:r>
      <w:r w:rsidR="005919ED" w:rsidRPr="00B005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егионального чемпионата «Юный </w:t>
      </w:r>
      <w:r w:rsidR="005919ED" w:rsidRPr="005919ED">
        <w:rPr>
          <w:rFonts w:ascii="Times New Roman" w:hAnsi="Times New Roman"/>
          <w:b/>
          <w:sz w:val="24"/>
          <w:szCs w:val="24"/>
        </w:rPr>
        <w:t>мастер»</w:t>
      </w:r>
    </w:p>
    <w:p w:rsidR="005919ED" w:rsidRPr="005919ED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5919ED" w:rsidRPr="005919ED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19ED" w:rsidRPr="005919ED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 xml:space="preserve">Я, ________________________________________________________________________________________________, </w:t>
      </w:r>
    </w:p>
    <w:p w:rsidR="005919ED" w:rsidRPr="005919ED" w:rsidRDefault="005919ED" w:rsidP="005919E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5919ED">
        <w:rPr>
          <w:rFonts w:ascii="Times New Roman" w:hAnsi="Times New Roman"/>
          <w:sz w:val="20"/>
          <w:szCs w:val="20"/>
          <w:vertAlign w:val="superscript"/>
        </w:rPr>
        <w:t>(фамилия, имя, отчество законного представителя)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>зарегистрированный (</w:t>
      </w:r>
      <w:proofErr w:type="spellStart"/>
      <w:r w:rsidRPr="005919ED">
        <w:rPr>
          <w:rFonts w:ascii="Times New Roman" w:hAnsi="Times New Roman"/>
          <w:sz w:val="20"/>
          <w:szCs w:val="20"/>
        </w:rPr>
        <w:t>ая</w:t>
      </w:r>
      <w:proofErr w:type="spellEnd"/>
      <w:r w:rsidRPr="005919ED">
        <w:rPr>
          <w:rFonts w:ascii="Times New Roman" w:hAnsi="Times New Roman"/>
          <w:sz w:val="20"/>
          <w:szCs w:val="20"/>
        </w:rPr>
        <w:t>) по адресу _________________________________________________________________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5919ED" w:rsidRPr="005919ED" w:rsidRDefault="005919ED" w:rsidP="005919E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5919ED">
        <w:rPr>
          <w:rFonts w:ascii="Times New Roman" w:hAnsi="Times New Roman"/>
          <w:sz w:val="20"/>
          <w:szCs w:val="20"/>
          <w:vertAlign w:val="superscript"/>
        </w:rPr>
        <w:t>(указать адрес регистрации законного представителя)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___________________________________________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 xml:space="preserve">в соответствии со ст. ст. 6, 9, 10.1 Федерального закона от 27.07.2006 года № 152-ФЗ «О персональных данных» (далее – ФЗ «О персональных данных») даю своё согласие на обработку персональных данных моего несовершеннолетнего ребёнка (ФИО)____________________________________________________________________________________________, (дата рождения) ______________________________, </w:t>
      </w:r>
      <w:r w:rsidRPr="005919ED">
        <w:rPr>
          <w:rFonts w:ascii="Times New Roman" w:hAnsi="Times New Roman"/>
          <w:b/>
          <w:bCs/>
          <w:sz w:val="20"/>
          <w:szCs w:val="20"/>
        </w:rPr>
        <w:t>государственное автономное профессиональное образовательное учреждение «Казанский педагогический колледж» (далее – ГАПОУ «КПК»),</w:t>
      </w:r>
      <w:r w:rsidRPr="005919ED">
        <w:rPr>
          <w:rFonts w:ascii="Times New Roman" w:hAnsi="Times New Roman"/>
          <w:sz w:val="20"/>
          <w:szCs w:val="20"/>
        </w:rPr>
        <w:t xml:space="preserve"> </w:t>
      </w:r>
      <w:r w:rsidRPr="005919ED">
        <w:rPr>
          <w:rFonts w:ascii="Times New Roman" w:eastAsia="Times New Roman" w:hAnsi="Times New Roman"/>
          <w:sz w:val="20"/>
          <w:szCs w:val="20"/>
        </w:rPr>
        <w:t xml:space="preserve">г. Казань, ул. </w:t>
      </w:r>
      <w:proofErr w:type="spellStart"/>
      <w:r w:rsidRPr="005919ED">
        <w:rPr>
          <w:rFonts w:ascii="Times New Roman" w:eastAsia="Times New Roman" w:hAnsi="Times New Roman"/>
          <w:sz w:val="20"/>
          <w:szCs w:val="20"/>
        </w:rPr>
        <w:t>Даурская</w:t>
      </w:r>
      <w:proofErr w:type="spellEnd"/>
      <w:r w:rsidRPr="005919ED">
        <w:rPr>
          <w:rFonts w:ascii="Times New Roman" w:eastAsia="Times New Roman" w:hAnsi="Times New Roman"/>
          <w:sz w:val="20"/>
          <w:szCs w:val="20"/>
        </w:rPr>
        <w:t xml:space="preserve">, дом 30, ИНН </w:t>
      </w:r>
      <w:r w:rsidRPr="005919ED">
        <w:rPr>
          <w:rFonts w:ascii="Times New Roman" w:hAnsi="Times New Roman"/>
          <w:sz w:val="20"/>
          <w:szCs w:val="20"/>
        </w:rPr>
        <w:t>1660020693, ОГРН 1021603624778</w:t>
      </w:r>
      <w:r w:rsidRPr="005919ED">
        <w:rPr>
          <w:rFonts w:ascii="Times New Roman" w:eastAsia="Times New Roman" w:hAnsi="Times New Roman"/>
          <w:sz w:val="20"/>
          <w:szCs w:val="20"/>
        </w:rPr>
        <w:t xml:space="preserve">, </w:t>
      </w:r>
      <w:r w:rsidRPr="005919ED">
        <w:rPr>
          <w:rFonts w:ascii="Times New Roman" w:hAnsi="Times New Roman"/>
          <w:sz w:val="20"/>
          <w:szCs w:val="20"/>
        </w:rPr>
        <w:t xml:space="preserve">и на совершение оператором действий, предусмотренных п. 3 ст. 3 ФЗ «О персональных данных», а именно: </w:t>
      </w:r>
      <w:r w:rsidRPr="005919ED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5919ED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ГАПОУ «КПК» с целью: организации (составления списка участников), проведения (в том числе рассылки информационных материалов) и участия моего несовершеннолетнего ребёнка в 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егиональном</w:t>
      </w:r>
      <w:r w:rsidR="00B005D2" w:rsidRPr="00B56A0F" w:rsidDel="00B005D2">
        <w:rPr>
          <w:rFonts w:ascii="Times New Roman" w:hAnsi="Times New Roman"/>
          <w:sz w:val="20"/>
          <w:szCs w:val="20"/>
        </w:rPr>
        <w:t xml:space="preserve"> </w:t>
      </w:r>
      <w:r w:rsidRPr="005919ED">
        <w:rPr>
          <w:rFonts w:ascii="Times New Roman" w:hAnsi="Times New Roman"/>
          <w:sz w:val="20"/>
          <w:szCs w:val="20"/>
        </w:rPr>
        <w:t>чемпионате «Юный мастер»,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документов), следующих персональных данных моего несовершеннолетнего ребёнка: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предыдущие); 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>пол;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>гражданство;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919ED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5919ED">
        <w:rPr>
          <w:rFonts w:ascii="Times New Roman" w:hAnsi="Times New Roman"/>
          <w:sz w:val="20"/>
          <w:szCs w:val="20"/>
        </w:rPr>
        <w:t xml:space="preserve">(фото-, видеосъемка, фото-, видеоизображение) </w:t>
      </w:r>
    </w:p>
    <w:bookmarkEnd w:id="1"/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 xml:space="preserve">Я согласен(сна) / не согласен(сна), что мой несовершеннолетний ребенок участвует в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Pr="005919ED">
        <w:rPr>
          <w:rFonts w:ascii="Times New Roman" w:hAnsi="Times New Roman"/>
          <w:sz w:val="20"/>
          <w:szCs w:val="20"/>
          <w:lang w:val="en-US"/>
        </w:rPr>
        <w:t>V</w:t>
      </w:r>
      <w:r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Pr="005919ED">
        <w:rPr>
          <w:rFonts w:ascii="Times New Roman" w:hAnsi="Times New Roman"/>
          <w:sz w:val="20"/>
          <w:szCs w:val="20"/>
        </w:rPr>
        <w:t xml:space="preserve">егиональном чемпионате «Юный мастер», и что следующие сведения о моём несовершеннолетнем ребёнке: фамилия, имя, отчество, результат участия могут быть указаны на дипломах и сертификатах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 xml:space="preserve">го </w:t>
      </w:r>
      <w:r w:rsidRPr="005919ED">
        <w:rPr>
          <w:rFonts w:ascii="Times New Roman" w:hAnsi="Times New Roman"/>
          <w:sz w:val="20"/>
          <w:szCs w:val="20"/>
        </w:rPr>
        <w:t>чемпионата «Юный мастер».</w:t>
      </w: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19ED" w:rsidRP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2 (двух) лет после подведения результатов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>го</w:t>
      </w:r>
      <w:r w:rsidR="00B005D2" w:rsidRPr="00B56A0F" w:rsidDel="00B005D2">
        <w:rPr>
          <w:rFonts w:ascii="Times New Roman" w:hAnsi="Times New Roman"/>
          <w:sz w:val="20"/>
          <w:szCs w:val="20"/>
        </w:rPr>
        <w:t xml:space="preserve"> </w:t>
      </w:r>
      <w:r w:rsidRPr="005919ED">
        <w:rPr>
          <w:rFonts w:ascii="Times New Roman" w:hAnsi="Times New Roman"/>
          <w:sz w:val="20"/>
          <w:szCs w:val="20"/>
        </w:rPr>
        <w:t>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данные удаляются.</w:t>
      </w:r>
    </w:p>
    <w:p w:rsidR="005919ED" w:rsidRPr="00384D56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919ED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2 (двух) лет после подведения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>го</w:t>
      </w:r>
      <w:r w:rsidR="00B005D2" w:rsidRPr="00B56A0F" w:rsidDel="00B005D2">
        <w:rPr>
          <w:rFonts w:ascii="Times New Roman" w:hAnsi="Times New Roman"/>
          <w:sz w:val="20"/>
          <w:szCs w:val="20"/>
        </w:rPr>
        <w:t xml:space="preserve"> </w:t>
      </w:r>
      <w:r w:rsidRPr="005919ED">
        <w:rPr>
          <w:rFonts w:ascii="Times New Roman" w:hAnsi="Times New Roman"/>
          <w:sz w:val="20"/>
          <w:szCs w:val="20"/>
        </w:rPr>
        <w:t>чемпионата «Юный мастер». Согласие может быть отозвано мною в любое время на основании моего письменного заявления.</w:t>
      </w:r>
    </w:p>
    <w:p w:rsidR="005919ED" w:rsidRPr="00384D56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 xml:space="preserve">действую свободно, своей волей,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>
        <w:rPr>
          <w:rFonts w:ascii="Times New Roman" w:hAnsi="Times New Roman"/>
          <w:sz w:val="20"/>
          <w:szCs w:val="20"/>
        </w:rPr>
        <w:t xml:space="preserve"> моего несовершеннолетнего ребёнка, а также подтверждая свою дееспособность.</w:t>
      </w:r>
    </w:p>
    <w:p w:rsidR="005919ED" w:rsidRPr="00384D56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19ED" w:rsidRPr="00384D56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:rsidR="005919ED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(подпись законного представителя)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:rsidR="005919ED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919ED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F96EAA" w:rsidRDefault="00F96EAA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6EAA" w:rsidRDefault="00F96EAA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849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 участника</w:t>
      </w:r>
      <w:r w:rsidRPr="00C30849">
        <w:rPr>
          <w:rStyle w:val="af9"/>
          <w:rFonts w:ascii="Times New Roman" w:hAnsi="Times New Roman"/>
          <w:b/>
          <w:sz w:val="24"/>
          <w:szCs w:val="24"/>
        </w:rPr>
        <w:footnoteReference w:id="1"/>
      </w:r>
    </w:p>
    <w:p w:rsidR="00B005D2" w:rsidRPr="004172CC" w:rsidRDefault="00B005D2" w:rsidP="00B005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5D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IV</w:t>
      </w:r>
      <w:r w:rsidRPr="00B005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Межрегионального чемпионата «Юный </w:t>
      </w:r>
      <w:r w:rsidRPr="004172CC">
        <w:rPr>
          <w:rFonts w:ascii="Times New Roman" w:hAnsi="Times New Roman"/>
          <w:b/>
          <w:color w:val="000000" w:themeColor="text1"/>
          <w:sz w:val="24"/>
          <w:szCs w:val="24"/>
        </w:rPr>
        <w:t>мастер»</w:t>
      </w:r>
    </w:p>
    <w:p w:rsidR="00B005D2" w:rsidRPr="004172CC" w:rsidRDefault="00B005D2" w:rsidP="00B005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19ED" w:rsidRPr="00C30849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 xml:space="preserve">Я, ________________________________________________________________________________________________, </w:t>
      </w: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C30849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C30849">
        <w:rPr>
          <w:rFonts w:ascii="Times New Roman" w:hAnsi="Times New Roman"/>
          <w:sz w:val="20"/>
          <w:szCs w:val="20"/>
        </w:rPr>
        <w:t>ая</w:t>
      </w:r>
      <w:proofErr w:type="spellEnd"/>
      <w:r w:rsidRPr="00C30849">
        <w:rPr>
          <w:rFonts w:ascii="Times New Roman" w:hAnsi="Times New Roman"/>
          <w:sz w:val="20"/>
          <w:szCs w:val="20"/>
        </w:rPr>
        <w:t>) по адресу ____________________________________________________________________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5919ED" w:rsidRPr="00C30849" w:rsidRDefault="005919ED" w:rsidP="005919E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C30849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_____________________________________________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 xml:space="preserve">в соответствии со ст. ст. 6, 9, 10.1 Федерального закона от 27.07.2006 года № 152-ФЗ «О персональных данных» (далее – ФЗ «О персональных данных») даю своё согласие </w:t>
      </w:r>
      <w:r w:rsidRPr="00C30849">
        <w:rPr>
          <w:rFonts w:ascii="Times New Roman" w:hAnsi="Times New Roman"/>
          <w:b/>
          <w:bCs/>
          <w:sz w:val="20"/>
          <w:szCs w:val="20"/>
        </w:rPr>
        <w:t>государственному автономному профессиональному образовательному учреждению «Казанский педагогический колледж» (далее – ГАПОУ «КПК»),</w:t>
      </w:r>
      <w:r w:rsidRPr="00C30849">
        <w:rPr>
          <w:rFonts w:ascii="Times New Roman" w:hAnsi="Times New Roman"/>
          <w:sz w:val="20"/>
          <w:szCs w:val="20"/>
        </w:rPr>
        <w:t xml:space="preserve"> </w:t>
      </w:r>
      <w:r w:rsidRPr="00C30849">
        <w:rPr>
          <w:rFonts w:ascii="Times New Roman" w:eastAsia="Times New Roman" w:hAnsi="Times New Roman"/>
          <w:sz w:val="20"/>
          <w:szCs w:val="20"/>
        </w:rPr>
        <w:t xml:space="preserve">г. Казань, ул. </w:t>
      </w:r>
      <w:proofErr w:type="spellStart"/>
      <w:r w:rsidRPr="00C30849">
        <w:rPr>
          <w:rFonts w:ascii="Times New Roman" w:eastAsia="Times New Roman" w:hAnsi="Times New Roman"/>
          <w:sz w:val="20"/>
          <w:szCs w:val="20"/>
        </w:rPr>
        <w:t>Даурская</w:t>
      </w:r>
      <w:proofErr w:type="spellEnd"/>
      <w:r w:rsidRPr="00C30849">
        <w:rPr>
          <w:rFonts w:ascii="Times New Roman" w:eastAsia="Times New Roman" w:hAnsi="Times New Roman"/>
          <w:sz w:val="20"/>
          <w:szCs w:val="20"/>
        </w:rPr>
        <w:t xml:space="preserve">, дом 30, ИНН </w:t>
      </w:r>
      <w:r w:rsidRPr="00C30849">
        <w:rPr>
          <w:rFonts w:ascii="Times New Roman" w:hAnsi="Times New Roman"/>
          <w:sz w:val="20"/>
          <w:szCs w:val="20"/>
        </w:rPr>
        <w:t>1660020693, ОГРН 1021603624778</w:t>
      </w:r>
      <w:r w:rsidRPr="00C3084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C30849">
        <w:rPr>
          <w:rFonts w:ascii="Times New Roman" w:hAnsi="Times New Roman"/>
          <w:sz w:val="20"/>
          <w:szCs w:val="20"/>
        </w:rPr>
        <w:t xml:space="preserve">на обработку персональных данных и совершение действий, предусмотренных п. 3 ст. 3 ФЗ «О персональных данных», а именно: </w:t>
      </w:r>
      <w:r w:rsidRPr="00C30849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C30849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ГАПОУ «КПК» с целью: организации (составления списка участников), проведения (в том числе рассылки информационных материалов) и участия в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егиональном</w:t>
      </w:r>
      <w:r w:rsidR="00B005D2" w:rsidRPr="004172CC" w:rsidDel="00B005D2">
        <w:rPr>
          <w:rFonts w:ascii="Times New Roman" w:hAnsi="Times New Roman"/>
          <w:sz w:val="20"/>
          <w:szCs w:val="20"/>
        </w:rPr>
        <w:t xml:space="preserve"> </w:t>
      </w:r>
      <w:r w:rsidRPr="00C30849">
        <w:rPr>
          <w:rFonts w:ascii="Times New Roman" w:hAnsi="Times New Roman"/>
          <w:sz w:val="20"/>
          <w:szCs w:val="20"/>
        </w:rPr>
        <w:t>чемпионате «Юный мастер»,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документов), следующих персональных данных: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предыдущие); 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пол;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гражданство;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СНИЛС;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30849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C30849">
        <w:rPr>
          <w:rFonts w:ascii="Times New Roman" w:hAnsi="Times New Roman"/>
          <w:sz w:val="20"/>
          <w:szCs w:val="20"/>
        </w:rPr>
        <w:t xml:space="preserve">(фото-, видеосъемка, фото-, видеоизображение) 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 xml:space="preserve">Я согласен(сна) / не согласен(сна), что следующие сведения обо мне: фамилия, имя, отчество, результат участия могут быть указаны на дипломах и сертификатах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 xml:space="preserve">го </w:t>
      </w:r>
      <w:r w:rsidRPr="00C30849">
        <w:rPr>
          <w:rFonts w:ascii="Times New Roman" w:hAnsi="Times New Roman"/>
          <w:sz w:val="20"/>
          <w:szCs w:val="20"/>
        </w:rPr>
        <w:t>чемпионата «Юный мастер».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2 (двух) лет после подведения результатов этапа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>го</w:t>
      </w:r>
      <w:r w:rsidR="00B005D2" w:rsidRPr="00B56A0F" w:rsidDel="00B005D2">
        <w:rPr>
          <w:rFonts w:ascii="Times New Roman" w:hAnsi="Times New Roman"/>
          <w:sz w:val="20"/>
          <w:szCs w:val="20"/>
        </w:rPr>
        <w:t xml:space="preserve"> </w:t>
      </w:r>
      <w:r w:rsidRPr="00C30849">
        <w:rPr>
          <w:rFonts w:ascii="Times New Roman" w:hAnsi="Times New Roman"/>
          <w:sz w:val="20"/>
          <w:szCs w:val="20"/>
        </w:rPr>
        <w:t>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данные удаляются.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Согласие вступает в силу со дня его подписания и действует в течение 2 (двух) лет после подведения</w:t>
      </w:r>
      <w:r w:rsidR="00B005D2" w:rsidRPr="00B56A0F">
        <w:rPr>
          <w:rFonts w:ascii="Times New Roman" w:hAnsi="Times New Roman"/>
          <w:sz w:val="20"/>
          <w:szCs w:val="20"/>
        </w:rPr>
        <w:t xml:space="preserve"> </w:t>
      </w:r>
      <w:r w:rsidR="00B005D2">
        <w:rPr>
          <w:rFonts w:ascii="Times New Roman" w:hAnsi="Times New Roman"/>
          <w:sz w:val="20"/>
          <w:szCs w:val="20"/>
          <w:lang w:val="en-US"/>
        </w:rPr>
        <w:t>I</w:t>
      </w:r>
      <w:r w:rsidR="00B005D2" w:rsidRPr="005919ED">
        <w:rPr>
          <w:rFonts w:ascii="Times New Roman" w:hAnsi="Times New Roman"/>
          <w:sz w:val="20"/>
          <w:szCs w:val="20"/>
          <w:lang w:val="en-US"/>
        </w:rPr>
        <w:t>V</w:t>
      </w:r>
      <w:r w:rsidR="00B005D2" w:rsidRPr="005919ED">
        <w:rPr>
          <w:rFonts w:ascii="Times New Roman" w:hAnsi="Times New Roman"/>
          <w:sz w:val="20"/>
          <w:szCs w:val="20"/>
        </w:rPr>
        <w:t> </w:t>
      </w:r>
      <w:r w:rsidR="00B005D2">
        <w:rPr>
          <w:rFonts w:ascii="Times New Roman" w:hAnsi="Times New Roman"/>
          <w:sz w:val="20"/>
          <w:szCs w:val="20"/>
        </w:rPr>
        <w:t>Межр</w:t>
      </w:r>
      <w:r w:rsidR="00B005D2" w:rsidRPr="005919ED">
        <w:rPr>
          <w:rFonts w:ascii="Times New Roman" w:hAnsi="Times New Roman"/>
          <w:sz w:val="20"/>
          <w:szCs w:val="20"/>
        </w:rPr>
        <w:t>егионально</w:t>
      </w:r>
      <w:r w:rsidR="00B005D2">
        <w:rPr>
          <w:rFonts w:ascii="Times New Roman" w:hAnsi="Times New Roman"/>
          <w:sz w:val="20"/>
          <w:szCs w:val="20"/>
        </w:rPr>
        <w:t>го</w:t>
      </w:r>
      <w:r w:rsidRPr="00C30849">
        <w:rPr>
          <w:rFonts w:ascii="Times New Roman" w:hAnsi="Times New Roman"/>
          <w:sz w:val="20"/>
          <w:szCs w:val="20"/>
        </w:rPr>
        <w:t xml:space="preserve"> чемпионата «Юный мастер». Согласие может быть отозвано мною в любое время на основании моего письменного заявления.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свободно, своей волей и в своем интересе, а также подтверждаю свою дееспособность.</w:t>
      </w:r>
    </w:p>
    <w:p w:rsidR="005919ED" w:rsidRPr="00C30849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19ED" w:rsidRPr="00C30849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0849">
        <w:rPr>
          <w:rFonts w:ascii="Times New Roman" w:hAnsi="Times New Roman"/>
          <w:sz w:val="20"/>
          <w:szCs w:val="20"/>
        </w:rPr>
        <w:t>_______________</w:t>
      </w:r>
      <w:r w:rsidRPr="00C30849">
        <w:rPr>
          <w:rFonts w:ascii="Times New Roman" w:hAnsi="Times New Roman"/>
          <w:sz w:val="20"/>
          <w:szCs w:val="20"/>
        </w:rPr>
        <w:tab/>
      </w:r>
      <w:r w:rsidRPr="00C30849">
        <w:rPr>
          <w:rFonts w:ascii="Times New Roman" w:hAnsi="Times New Roman"/>
          <w:sz w:val="20"/>
          <w:szCs w:val="20"/>
        </w:rPr>
        <w:tab/>
      </w:r>
      <w:r w:rsidRPr="00C30849">
        <w:rPr>
          <w:rFonts w:ascii="Times New Roman" w:hAnsi="Times New Roman"/>
          <w:sz w:val="20"/>
          <w:szCs w:val="20"/>
        </w:rPr>
        <w:tab/>
        <w:t>_________________________</w:t>
      </w:r>
      <w:r w:rsidRPr="00C30849">
        <w:rPr>
          <w:rFonts w:ascii="Times New Roman" w:hAnsi="Times New Roman"/>
          <w:sz w:val="20"/>
          <w:szCs w:val="20"/>
        </w:rPr>
        <w:tab/>
      </w:r>
      <w:r w:rsidRPr="00C30849">
        <w:rPr>
          <w:rFonts w:ascii="Times New Roman" w:hAnsi="Times New Roman"/>
          <w:sz w:val="20"/>
          <w:szCs w:val="20"/>
        </w:rPr>
        <w:tab/>
        <w:t>_______________________</w:t>
      </w:r>
    </w:p>
    <w:p w:rsidR="005919ED" w:rsidRPr="00357B9A" w:rsidRDefault="005919ED" w:rsidP="005919ED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30849">
        <w:rPr>
          <w:rFonts w:ascii="Times New Roman" w:hAnsi="Times New Roman"/>
          <w:sz w:val="20"/>
          <w:szCs w:val="20"/>
          <w:vertAlign w:val="superscript"/>
        </w:rPr>
        <w:t>(дата)</w:t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  <w:t>(подпись)</w:t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                 </w:t>
      </w:r>
      <w:r w:rsidRPr="00C30849"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p w:rsid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19ED" w:rsidRDefault="005919ED" w:rsidP="0059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5C7A" w:rsidRPr="00C35C7A" w:rsidRDefault="00C35C7A" w:rsidP="00417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6C3" w:rsidRDefault="00CD26C3" w:rsidP="009C15EC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D26C3" w:rsidRPr="00CD26C3" w:rsidRDefault="00CD26C3" w:rsidP="00CD26C3">
      <w:pPr>
        <w:tabs>
          <w:tab w:val="left" w:pos="2910"/>
        </w:tabs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C35C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35C7A" w:rsidRPr="00C35C7A" w:rsidRDefault="00C35C7A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35C7A" w:rsidRPr="00C35C7A" w:rsidRDefault="00C35C7A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:rsidR="00C35C7A" w:rsidRPr="00C35C7A" w:rsidRDefault="00C35C7A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</w:t>
      </w:r>
    </w:p>
    <w:p w:rsidR="00C35C7A" w:rsidRPr="00C35C7A" w:rsidRDefault="00C35C7A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C35C7A" w:rsidRPr="00C35C7A" w:rsidRDefault="00916319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 202</w:t>
      </w:r>
      <w:r w:rsidR="00A85F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5C7A" w:rsidRPr="00C35C7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C35C7A" w:rsidRDefault="00C35C7A" w:rsidP="00344310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№_________</w:t>
      </w:r>
    </w:p>
    <w:p w:rsidR="00A85F8E" w:rsidRPr="00C35C7A" w:rsidRDefault="00A85F8E" w:rsidP="00344310">
      <w:pPr>
        <w:tabs>
          <w:tab w:val="left" w:pos="567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C7A" w:rsidRPr="00C35C7A" w:rsidRDefault="00C35C7A" w:rsidP="00C35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организационного комитета</w:t>
      </w:r>
    </w:p>
    <w:p w:rsidR="00C35C7A" w:rsidRPr="00C35C7A" w:rsidRDefault="002703C7" w:rsidP="003C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val="en-US" w:eastAsia="ru-RU"/>
        </w:rPr>
        <w:t>IV</w:t>
      </w:r>
      <w:r w:rsidRPr="003C5B1D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 xml:space="preserve">Межрегионального </w:t>
      </w:r>
      <w:r w:rsidRPr="00B56A0F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C35C7A" w:rsidRPr="00C35C7A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>Чемпионата</w:t>
      </w:r>
      <w:proofErr w:type="gramEnd"/>
      <w:r w:rsidR="00C35C7A" w:rsidRPr="00C35C7A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 w:rsidR="00A85F8E">
        <w:rPr>
          <w:rFonts w:ascii="Times New Roman" w:eastAsia="SimSun" w:hAnsi="Times New Roman" w:cs="Times New Roman"/>
          <w:b/>
          <w:bCs/>
          <w:color w:val="000000"/>
          <w:sz w:val="28"/>
          <w:szCs w:val="32"/>
          <w:lang w:eastAsia="ru-RU"/>
        </w:rPr>
        <w:t>Юный мастер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7014"/>
      </w:tblGrid>
      <w:tr w:rsidR="00E91533" w:rsidRPr="004172CC" w:rsidTr="00344310">
        <w:tc>
          <w:tcPr>
            <w:tcW w:w="3181" w:type="dxa"/>
            <w:shd w:val="clear" w:color="auto" w:fill="FFFFFF" w:themeFill="background1"/>
          </w:tcPr>
          <w:p w:rsidR="00E91533" w:rsidRPr="004172CC" w:rsidRDefault="00E91533" w:rsidP="00E91533">
            <w:pPr>
              <w:pStyle w:val="2"/>
              <w:spacing w:before="0" w:line="240" w:lineRule="auto"/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172CC">
              <w:rPr>
                <w:rFonts w:ascii="Times New Roman" w:eastAsia="Calibri" w:hAnsi="Times New Roman"/>
                <w:b w:val="0"/>
                <w:bCs w:val="0"/>
                <w:color w:val="000000" w:themeColor="text1"/>
                <w:sz w:val="24"/>
                <w:szCs w:val="24"/>
              </w:rPr>
              <w:t>Митрофанова Любовь Александровна</w:t>
            </w:r>
          </w:p>
        </w:tc>
        <w:tc>
          <w:tcPr>
            <w:tcW w:w="7014" w:type="dxa"/>
            <w:shd w:val="clear" w:color="auto" w:fill="FFFFFF" w:themeFill="background1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развития среднего профессионального образования Министерства образования и науки Республики Татарстан</w:t>
            </w:r>
          </w:p>
        </w:tc>
      </w:tr>
      <w:tr w:rsidR="00E91533" w:rsidRPr="004172CC" w:rsidTr="00344310">
        <w:trPr>
          <w:trHeight w:val="787"/>
        </w:trPr>
        <w:tc>
          <w:tcPr>
            <w:tcW w:w="3181" w:type="dxa"/>
            <w:shd w:val="clear" w:color="auto" w:fill="FFFFFF" w:themeFill="background1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Хисамиева</w:t>
            </w:r>
            <w:proofErr w:type="spellEnd"/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Йолдыз</w:t>
            </w:r>
            <w:proofErr w:type="spellEnd"/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Шамилевна</w:t>
            </w:r>
            <w:proofErr w:type="spellEnd"/>
          </w:p>
          <w:p w:rsidR="00E91533" w:rsidRPr="004172CC" w:rsidRDefault="00E91533" w:rsidP="00833A2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14" w:type="dxa"/>
            <w:shd w:val="clear" w:color="auto" w:fill="FFFFFF" w:themeFill="background1"/>
          </w:tcPr>
          <w:p w:rsidR="00E91533" w:rsidRPr="004172CC" w:rsidRDefault="00E91533" w:rsidP="00190FC6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дошкольного образования Министерства образования и науки Республики Татарстан</w:t>
            </w:r>
          </w:p>
        </w:tc>
      </w:tr>
      <w:tr w:rsidR="00E91533" w:rsidRPr="004172CC" w:rsidTr="00344310">
        <w:trPr>
          <w:trHeight w:val="787"/>
        </w:trPr>
        <w:tc>
          <w:tcPr>
            <w:tcW w:w="3181" w:type="dxa"/>
            <w:shd w:val="clear" w:color="auto" w:fill="FFFFFF" w:themeFill="background1"/>
          </w:tcPr>
          <w:p w:rsidR="00E91533" w:rsidRPr="004172CC" w:rsidRDefault="00E91533" w:rsidP="00E9153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proofErr w:type="spell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Мубаракшина</w:t>
            </w:r>
            <w:proofErr w:type="spellEnd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Диляра</w:t>
            </w:r>
            <w:proofErr w:type="spellEnd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Ильфаковна</w:t>
            </w:r>
            <w:proofErr w:type="spellEnd"/>
          </w:p>
        </w:tc>
        <w:tc>
          <w:tcPr>
            <w:tcW w:w="7014" w:type="dxa"/>
            <w:shd w:val="clear" w:color="auto" w:fill="FFFFFF" w:themeFill="background1"/>
          </w:tcPr>
          <w:p w:rsidR="00E91533" w:rsidRPr="004172CC" w:rsidRDefault="00E91533" w:rsidP="00E9153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3C4052"/>
                <w:sz w:val="24"/>
                <w:szCs w:val="24"/>
                <w:shd w:val="clear" w:color="auto" w:fill="FFFFFF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Ведущий советник отдела профессиональной и творческой самореализации</w:t>
            </w:r>
            <w:r w:rsidR="00344310"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Министерства по делам молодежи Республики Татарстан</w:t>
            </w:r>
          </w:p>
        </w:tc>
      </w:tr>
      <w:tr w:rsidR="00E91533" w:rsidRPr="004172CC" w:rsidTr="007A3213">
        <w:tc>
          <w:tcPr>
            <w:tcW w:w="3181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Засыпкина</w:t>
            </w:r>
            <w:proofErr w:type="spellEnd"/>
            <w:r w:rsidRPr="00417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Лейсан</w:t>
            </w:r>
            <w:proofErr w:type="spellEnd"/>
            <w:r w:rsidRPr="00417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7014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председателя Совета регионального отделения Общероссийского общественно-государственного движения детей и молодежи «Движения первых» Республики Татарстан</w:t>
            </w:r>
          </w:p>
        </w:tc>
      </w:tr>
      <w:tr w:rsidR="00E91533" w:rsidRPr="004172CC" w:rsidTr="007A3213">
        <w:tc>
          <w:tcPr>
            <w:tcW w:w="3181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eastAsia="Calibri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417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Анфиса Григорьевна</w:t>
            </w:r>
          </w:p>
        </w:tc>
        <w:tc>
          <w:tcPr>
            <w:tcW w:w="7014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CC"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«Казанский педагогический колледж»</w:t>
            </w:r>
          </w:p>
        </w:tc>
      </w:tr>
      <w:tr w:rsidR="00E91533" w:rsidRPr="004172CC" w:rsidTr="007A3213">
        <w:tc>
          <w:tcPr>
            <w:tcW w:w="3181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Ульянова Эльмира Эдуардовна</w:t>
            </w:r>
          </w:p>
        </w:tc>
        <w:tc>
          <w:tcPr>
            <w:tcW w:w="7014" w:type="dxa"/>
            <w:shd w:val="clear" w:color="auto" w:fill="auto"/>
          </w:tcPr>
          <w:p w:rsidR="00E91533" w:rsidRPr="004172CC" w:rsidRDefault="00E91533" w:rsidP="00E9153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172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научно-исследовательской работе</w:t>
            </w: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государственного автономного профессионального образовательного учреждения «Казанский педагогический колледж»</w:t>
            </w:r>
          </w:p>
        </w:tc>
      </w:tr>
      <w:tr w:rsidR="00E91533" w:rsidRPr="004172CC" w:rsidTr="007A3213">
        <w:tc>
          <w:tcPr>
            <w:tcW w:w="3181" w:type="dxa"/>
            <w:shd w:val="clear" w:color="auto" w:fill="auto"/>
          </w:tcPr>
          <w:p w:rsidR="00E91533" w:rsidRPr="004172CC" w:rsidDel="007A3213" w:rsidRDefault="00B56A0F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Кошевенко</w:t>
            </w:r>
            <w:proofErr w:type="spellEnd"/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Елена Геннадьевна</w:t>
            </w:r>
            <w:r w:rsidRPr="004172CC" w:rsidDel="00B56A0F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7014" w:type="dxa"/>
            <w:shd w:val="clear" w:color="auto" w:fill="auto"/>
          </w:tcPr>
          <w:p w:rsidR="00E91533" w:rsidRPr="004172CC" w:rsidRDefault="00B56A0F" w:rsidP="004172CC">
            <w:pPr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директора по научно-методической и исследовательской работе в ГБПОУ ЛО "Гатчинский педагогический колледж </w:t>
            </w:r>
            <w:proofErr w:type="spell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им.К.Д.Ушинского</w:t>
            </w:r>
            <w:proofErr w:type="spellEnd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", "</w:t>
            </w:r>
          </w:p>
        </w:tc>
      </w:tr>
      <w:tr w:rsidR="00E91533" w:rsidRPr="004172CC" w:rsidTr="007A3213">
        <w:tc>
          <w:tcPr>
            <w:tcW w:w="3181" w:type="dxa"/>
            <w:shd w:val="clear" w:color="auto" w:fill="auto"/>
          </w:tcPr>
          <w:p w:rsidR="00E91533" w:rsidRPr="004172CC" w:rsidRDefault="00B56A0F" w:rsidP="00E91533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Морозова Ольга Николаевна</w:t>
            </w:r>
            <w:r w:rsidRPr="004172CC" w:rsidDel="00B56A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14" w:type="dxa"/>
            <w:shd w:val="clear" w:color="auto" w:fill="auto"/>
          </w:tcPr>
          <w:p w:rsidR="00E91533" w:rsidRPr="004172CC" w:rsidRDefault="00B56A0F" w:rsidP="004172C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Преподаватель ГБПОУ АО "Архангельский педагогический колледж</w:t>
            </w:r>
            <w:proofErr w:type="gram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",  эксперт</w:t>
            </w:r>
            <w:proofErr w:type="gramEnd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компетенции "Дошкольное воспитание</w:t>
            </w:r>
          </w:p>
        </w:tc>
      </w:tr>
      <w:tr w:rsidR="00B56A0F" w:rsidRPr="004172CC" w:rsidTr="007A3213">
        <w:tc>
          <w:tcPr>
            <w:tcW w:w="3181" w:type="dxa"/>
            <w:shd w:val="clear" w:color="auto" w:fill="auto"/>
          </w:tcPr>
          <w:p w:rsidR="00B56A0F" w:rsidRPr="004172CC" w:rsidRDefault="00B56A0F" w:rsidP="00B56A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Левкович</w:t>
            </w: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  </w:t>
            </w: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Наталья Викторовна </w:t>
            </w:r>
          </w:p>
          <w:p w:rsidR="00B56A0F" w:rsidRPr="004172CC" w:rsidRDefault="00B56A0F" w:rsidP="00E91533">
            <w:pPr>
              <w:tabs>
                <w:tab w:val="left" w:pos="993"/>
              </w:tabs>
              <w:spacing w:after="0" w:line="240" w:lineRule="auto"/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14" w:type="dxa"/>
            <w:shd w:val="clear" w:color="auto" w:fill="auto"/>
          </w:tcPr>
          <w:p w:rsidR="00B56A0F" w:rsidRPr="004172CC" w:rsidRDefault="00B56A0F" w:rsidP="00B56A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директора по дополнительному образованию и инновационному развитию. ГБПОУ РД "Дербентский профессионально - педагогический колледж им. Г.Б. </w:t>
            </w:r>
            <w:proofErr w:type="spell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Казиахмедова</w:t>
            </w:r>
            <w:proofErr w:type="spellEnd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B56A0F" w:rsidRPr="004172CC" w:rsidTr="007F4400">
        <w:trPr>
          <w:trHeight w:val="751"/>
        </w:trPr>
        <w:tc>
          <w:tcPr>
            <w:tcW w:w="3181" w:type="dxa"/>
            <w:shd w:val="clear" w:color="auto" w:fill="auto"/>
          </w:tcPr>
          <w:p w:rsidR="00B56A0F" w:rsidRPr="004172CC" w:rsidRDefault="00B56A0F" w:rsidP="00B56A0F">
            <w:pPr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Суханова Елена Геннадьевна</w:t>
            </w:r>
          </w:p>
        </w:tc>
        <w:tc>
          <w:tcPr>
            <w:tcW w:w="7014" w:type="dxa"/>
            <w:shd w:val="clear" w:color="auto" w:fill="auto"/>
          </w:tcPr>
          <w:p w:rsidR="00B56A0F" w:rsidRPr="004172CC" w:rsidRDefault="00B56A0F" w:rsidP="00B56A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Заведующий дошкольным отделением КГПОБУ «Камчатский педагогический колледж» г. Петропавловск-</w:t>
            </w:r>
            <w:proofErr w:type="gramStart"/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Камчатский .</w:t>
            </w:r>
            <w:proofErr w:type="gramEnd"/>
          </w:p>
        </w:tc>
      </w:tr>
      <w:tr w:rsidR="00B56A0F" w:rsidRPr="004172CC" w:rsidTr="007A3213">
        <w:tc>
          <w:tcPr>
            <w:tcW w:w="3181" w:type="dxa"/>
            <w:shd w:val="clear" w:color="auto" w:fill="auto"/>
          </w:tcPr>
          <w:p w:rsidR="00B56A0F" w:rsidRPr="004172CC" w:rsidRDefault="00B56A0F" w:rsidP="00B56A0F">
            <w:pPr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172CC">
              <w:rPr>
                <w:rStyle w:val="afb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Орлова Валентина Владимировна</w:t>
            </w: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7014" w:type="dxa"/>
            <w:shd w:val="clear" w:color="auto" w:fill="auto"/>
          </w:tcPr>
          <w:p w:rsidR="00B56A0F" w:rsidRPr="004172CC" w:rsidRDefault="0068617F" w:rsidP="00B56A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B56A0F" w:rsidRPr="00417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реподаватель АУ Ханты-Мансийский технолого-педагогический колледж</w:t>
            </w:r>
          </w:p>
        </w:tc>
      </w:tr>
      <w:tr w:rsidR="00B56A0F" w:rsidRPr="004172CC" w:rsidTr="007A3213">
        <w:tc>
          <w:tcPr>
            <w:tcW w:w="3181" w:type="dxa"/>
            <w:shd w:val="clear" w:color="auto" w:fill="auto"/>
          </w:tcPr>
          <w:p w:rsidR="00B56A0F" w:rsidRPr="004172CC" w:rsidRDefault="00B56A0F" w:rsidP="00B56A0F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Исметова</w:t>
            </w:r>
            <w:proofErr w:type="spellEnd"/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Нурлихановна</w:t>
            </w:r>
            <w:proofErr w:type="spellEnd"/>
          </w:p>
        </w:tc>
        <w:tc>
          <w:tcPr>
            <w:tcW w:w="7014" w:type="dxa"/>
            <w:shd w:val="clear" w:color="auto" w:fill="auto"/>
          </w:tcPr>
          <w:p w:rsidR="00B56A0F" w:rsidRPr="004172CC" w:rsidRDefault="00B56A0F" w:rsidP="00B56A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2CC">
              <w:rPr>
                <w:rFonts w:ascii="Times New Roman" w:eastAsia="Microsoft Sans Serif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Ресурсным центром по подготовке педагогических кадров РТ государственного автономного профессионального образовательного учреждения «Казанский педагогический колледж»</w:t>
            </w:r>
          </w:p>
        </w:tc>
      </w:tr>
    </w:tbl>
    <w:p w:rsidR="007F4400" w:rsidRDefault="007F4400" w:rsidP="00CD26C3">
      <w:pPr>
        <w:tabs>
          <w:tab w:val="left" w:pos="2910"/>
        </w:tabs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D26C3" w:rsidRPr="00CD26C3" w:rsidRDefault="00CD26C3" w:rsidP="00CD26C3">
      <w:pPr>
        <w:tabs>
          <w:tab w:val="left" w:pos="2910"/>
        </w:tabs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5C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№ </w:t>
      </w:r>
      <w:r w:rsidRPr="00CD26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</w:p>
    <w:p w:rsidR="00CD26C3" w:rsidRPr="00C35C7A" w:rsidRDefault="00CD26C3" w:rsidP="00CD26C3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D26C3" w:rsidRPr="00C35C7A" w:rsidRDefault="00CD26C3" w:rsidP="00CD26C3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:rsidR="00CD26C3" w:rsidRPr="00C35C7A" w:rsidRDefault="00CD26C3" w:rsidP="00CD26C3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</w:t>
      </w:r>
    </w:p>
    <w:p w:rsidR="00CD26C3" w:rsidRPr="00C35C7A" w:rsidRDefault="00CD26C3" w:rsidP="00CD26C3">
      <w:pPr>
        <w:tabs>
          <w:tab w:val="left" w:pos="5670"/>
          <w:tab w:val="left" w:pos="5954"/>
        </w:tabs>
        <w:spacing w:after="0" w:line="240" w:lineRule="auto"/>
        <w:ind w:left="7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C7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C35C7A" w:rsidRPr="00C35C7A" w:rsidRDefault="00D14148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4"/>
          <w:lang w:eastAsia="ru-RU"/>
        </w:rPr>
        <w:t>от _____________ 202</w:t>
      </w:r>
      <w:r w:rsidR="00A85F8E">
        <w:rPr>
          <w:rFonts w:ascii="Times New Roman" w:eastAsia="SimSun" w:hAnsi="Times New Roman" w:cs="Times New Roman"/>
          <w:sz w:val="28"/>
          <w:szCs w:val="24"/>
          <w:lang w:eastAsia="ru-RU"/>
        </w:rPr>
        <w:t>4</w:t>
      </w:r>
      <w:r w:rsidR="00C35C7A"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г</w:t>
      </w:r>
    </w:p>
    <w:p w:rsidR="00C35C7A" w:rsidRPr="00C35C7A" w:rsidRDefault="00C35C7A" w:rsidP="00C35C7A">
      <w:pPr>
        <w:spacing w:after="0" w:line="240" w:lineRule="auto"/>
        <w:ind w:left="7230"/>
        <w:jc w:val="both"/>
        <w:rPr>
          <w:rFonts w:ascii="Times New Roman" w:eastAsia="SimSun" w:hAnsi="Times New Roman" w:cs="Times New Roman"/>
          <w:sz w:val="28"/>
          <w:szCs w:val="24"/>
          <w:lang w:eastAsia="ru-RU"/>
        </w:rPr>
      </w:pPr>
      <w:r w:rsidRPr="00C35C7A">
        <w:rPr>
          <w:rFonts w:ascii="Times New Roman" w:eastAsia="SimSun" w:hAnsi="Times New Roman" w:cs="Times New Roman"/>
          <w:sz w:val="28"/>
          <w:szCs w:val="24"/>
          <w:lang w:eastAsia="ru-RU"/>
        </w:rPr>
        <w:t>№______________</w:t>
      </w:r>
    </w:p>
    <w:p w:rsidR="00DD6502" w:rsidRPr="00C35C7A" w:rsidRDefault="00DD6502" w:rsidP="004172CC">
      <w:pPr>
        <w:widowControl w:val="0"/>
        <w:autoSpaceDE w:val="0"/>
        <w:autoSpaceDN w:val="0"/>
        <w:spacing w:before="1" w:after="0" w:line="240" w:lineRule="auto"/>
        <w:ind w:right="4485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CD26C3" w:rsidRDefault="002703C7" w:rsidP="002703C7">
      <w:pPr>
        <w:widowControl w:val="0"/>
        <w:autoSpaceDE w:val="0"/>
        <w:autoSpaceDN w:val="0"/>
        <w:spacing w:before="1"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>Список</w:t>
      </w:r>
      <w:r w:rsidRPr="00C35C7A">
        <w:rPr>
          <w:rFonts w:ascii="Times New Roman" w:eastAsia="Times New Roman" w:hAnsi="Times New Roman"/>
          <w:b/>
          <w:color w:val="000000"/>
          <w:spacing w:val="-8"/>
          <w:sz w:val="28"/>
          <w:szCs w:val="24"/>
        </w:rPr>
        <w:t xml:space="preserve"> </w:t>
      </w:r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>главных</w:t>
      </w:r>
      <w:r w:rsidRPr="00C35C7A">
        <w:rPr>
          <w:rFonts w:ascii="Times New Roman" w:eastAsia="Times New Roman" w:hAnsi="Times New Roman"/>
          <w:b/>
          <w:color w:val="000000"/>
          <w:spacing w:val="-6"/>
          <w:sz w:val="28"/>
          <w:szCs w:val="24"/>
        </w:rPr>
        <w:t xml:space="preserve"> </w:t>
      </w:r>
      <w:proofErr w:type="gramStart"/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>экспертов</w:t>
      </w:r>
      <w:r w:rsidR="009C15EC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 w:rsidR="00CD26C3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(</w:t>
      </w:r>
      <w:proofErr w:type="gramEnd"/>
      <w:r w:rsidR="00CD26C3">
        <w:rPr>
          <w:rFonts w:ascii="Times New Roman" w:eastAsia="Times New Roman" w:hAnsi="Times New Roman"/>
          <w:b/>
          <w:color w:val="000000"/>
          <w:sz w:val="28"/>
          <w:szCs w:val="24"/>
        </w:rPr>
        <w:t>менеджеров)</w:t>
      </w:r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 w:rsidR="009C15EC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компетенций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на</w:t>
      </w:r>
    </w:p>
    <w:p w:rsidR="002703C7" w:rsidRDefault="002703C7" w:rsidP="002703C7">
      <w:pPr>
        <w:widowControl w:val="0"/>
        <w:autoSpaceDE w:val="0"/>
        <w:autoSpaceDN w:val="0"/>
        <w:spacing w:before="1" w:after="0" w:line="240" w:lineRule="auto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 w:rsidR="00CD26C3">
        <w:rPr>
          <w:rFonts w:ascii="Times New Roman" w:eastAsia="Times New Roman" w:hAnsi="Times New Roman"/>
          <w:b/>
          <w:color w:val="000000"/>
          <w:sz w:val="28"/>
          <w:szCs w:val="24"/>
          <w:lang w:val="en-US"/>
        </w:rPr>
        <w:t>IV</w:t>
      </w:r>
      <w:r w:rsidR="00CD26C3" w:rsidRPr="00CD26C3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межрегиональный</w:t>
      </w:r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ч</w:t>
      </w:r>
      <w:r w:rsidRPr="00C35C7A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емпионат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Юный мастер</w:t>
      </w:r>
      <w:r w:rsidR="00CD26C3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2024</w:t>
      </w:r>
    </w:p>
    <w:p w:rsidR="002703C7" w:rsidRPr="00C35C7A" w:rsidRDefault="002703C7" w:rsidP="002703C7">
      <w:pPr>
        <w:widowControl w:val="0"/>
        <w:autoSpaceDE w:val="0"/>
        <w:autoSpaceDN w:val="0"/>
        <w:spacing w:before="1" w:after="0" w:line="240" w:lineRule="auto"/>
        <w:ind w:right="142"/>
        <w:rPr>
          <w:rFonts w:ascii="Times New Roman" w:eastAsia="Times New Roman" w:hAnsi="Times New Roman"/>
          <w:color w:val="000000"/>
          <w:sz w:val="28"/>
          <w:szCs w:val="24"/>
        </w:rPr>
      </w:pPr>
    </w:p>
    <w:tbl>
      <w:tblPr>
        <w:tblW w:w="104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78"/>
        <w:gridCol w:w="2580"/>
        <w:gridCol w:w="3345"/>
      </w:tblGrid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78" w:type="dxa"/>
            <w:shd w:val="clear" w:color="auto" w:fill="8EAADB"/>
            <w:vAlign w:val="center"/>
          </w:tcPr>
          <w:p w:rsidR="002703C7" w:rsidRPr="004172CC" w:rsidRDefault="002703C7" w:rsidP="002703C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580" w:type="dxa"/>
            <w:shd w:val="clear" w:color="auto" w:fill="8EAADB"/>
            <w:vAlign w:val="center"/>
          </w:tcPr>
          <w:p w:rsidR="002703C7" w:rsidRPr="004172CC" w:rsidRDefault="002703C7" w:rsidP="002703C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3345" w:type="dxa"/>
            <w:shd w:val="clear" w:color="auto" w:fill="8EAADB"/>
            <w:vAlign w:val="center"/>
          </w:tcPr>
          <w:p w:rsidR="002703C7" w:rsidRPr="004172CC" w:rsidRDefault="002703C7" w:rsidP="002703C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3d-дизайн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Сиафетдинова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Ираида Геннадьевна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iraidasiafetdinova@mail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2703C7" w:rsidRPr="007F4400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Администрирование отеля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Леготкина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  <w:lang w:val="en-US"/>
              </w:rPr>
              <w:t>lego.legotkina@yandex.r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Колесова Надежда Александровна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kolesova_n_a@mail.ru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Видеомаркетолог</w:t>
            </w:r>
            <w:proofErr w:type="spellEnd"/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Алтафова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Наиля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Габдулловна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nelal608@mail.ru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7 905 372-29-03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Вожатское 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Кожевникова Наталья Сергеевна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Vospitalka.com@mail.ru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89224645613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Графический дизайн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 xml:space="preserve">Головенко Венера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Экрамовна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nurievaO8@mail.ru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rudnn@mgpu.ru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Дизайн интерьера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Шляхтина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sad083@inbox.ru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8-963-123-07-68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8-919-688-94-70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Дизайнер одежды и аксессуаров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Емелина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emelinao@mail.ru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89172801078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Дошкольное воспитание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Наталья Викторовна Левкович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natalya.levkovich42@yandex.ru</w:t>
            </w:r>
          </w:p>
        </w:tc>
      </w:tr>
      <w:tr w:rsidR="002703C7" w:rsidRPr="004172CC" w:rsidTr="007F4400">
        <w:trPr>
          <w:trHeight w:val="693"/>
        </w:trPr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 xml:space="preserve">Салахова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Камиля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keml 19@mail.ru</w:t>
              </w:r>
            </w:hyperlink>
            <w:r w:rsidR="002703C7" w:rsidRPr="004172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89053769496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Инженерно-строительное 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Смирнова Алевтина Анатольевна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Smirnova.alevtina@inbox.ru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Кондитерское 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Суханова Елена Геннадьевна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Sukhanova-eg@rnail.ru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Кузьмина Ольга Ивановна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Kuzmina.о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4172CC">
                <w:rPr>
                  <w:rFonts w:ascii="Times New Roman" w:hAnsi="Times New Roman"/>
                  <w:sz w:val="24"/>
                  <w:szCs w:val="24"/>
                </w:rPr>
                <w:t>73@mail.ru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Ландшафтный дизайн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Длужевская Елена Николаевна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Lesya6177@yandex.ru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8 904 441 55 39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bCs/>
                <w:sz w:val="24"/>
                <w:szCs w:val="24"/>
              </w:rPr>
              <w:t>Лесное 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Мякшина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myakschina.anna@yandex.ru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Малярные и декоративные работы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Зиновьева Вероника Геннадьевна.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Veronika-26.79@mail.ru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Медицинский и социальный уход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Мулланурова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mdou 103 2009@mail.ru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8(395 5)520363, 89041413008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Мобильная робототехника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Арсланбекова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Люция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Газимовна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arslan.emiliya@mail.ru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89004026346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Фатхуллина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Гульфия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gulihkal3@mail.ru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Мультипликация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Михайлова Ирина Владимировна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mihailovaiv@mail.ru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Обслуживание на железнодорожном транспорте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Кладовикова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Kladovikova-83@list.ru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bCs/>
                <w:sz w:val="24"/>
                <w:szCs w:val="24"/>
              </w:rPr>
              <w:t>Оформление торговых пространств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Стрижова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ennsylvania55@mail.ru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Миронова Анна Алексеевна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annamiron8@yandex.ru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Поварское 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Липатова Ольга Николаевна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Glo77@mail.ru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 на железнодорожном транспорте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Шевченко Алёна Константиновна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a.shevchenko@ly36.ru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89526291941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Самохина Анастасия Алексеевна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Nastazhukova@yandex.r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Преподавание музыки в школе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safarova.d.rn@mail.ru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Кошевенко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2703C7" w:rsidRPr="004172CC">
                <w:rPr>
                  <w:rStyle w:val="af4"/>
                  <w:rFonts w:ascii="Times New Roman" w:hAnsi="Times New Roman"/>
                  <w:sz w:val="24"/>
                  <w:szCs w:val="24"/>
                </w:rPr>
                <w:t>lenakosh1@yandex.ru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Ресторанный сервис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Орлова Валентина Владимировна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V orlova86@mail.ru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 xml:space="preserve">Рамазанов Руслан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Ленурович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lab@avgr.tech</w:t>
            </w:r>
            <w:proofErr w:type="spellEnd"/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Сити-фермерство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Путятова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Раиса Яковлевна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putyatova56@mail.ru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89320524354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Туризм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Каймалова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Мурзагалиевна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Kaymalova@mail.ru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89124377164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Урбанистика</w:t>
            </w:r>
            <w:proofErr w:type="spellEnd"/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: городское планирование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Бакиева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345" w:type="dxa"/>
            <w:shd w:val="clear" w:color="auto" w:fill="auto"/>
          </w:tcPr>
          <w:p w:rsidR="00D57905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130sad@mail.ru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+7-927-458-65-41</w:t>
            </w: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+7-906-333-65-41</w:t>
            </w: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Физическая культура, спорт и фитнес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Морозова Ольга Николаевна</w:t>
            </w:r>
          </w:p>
        </w:tc>
        <w:tc>
          <w:tcPr>
            <w:tcW w:w="3345" w:type="dxa"/>
            <w:shd w:val="clear" w:color="auto" w:fill="auto"/>
          </w:tcPr>
          <w:p w:rsidR="002703C7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Qlgamorozz2016@yande x.ru</w:t>
            </w:r>
          </w:p>
          <w:p w:rsidR="00D57905" w:rsidRPr="004172CC" w:rsidRDefault="00D57905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Флористика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Зябкина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Pr="004172CC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2703C7" w:rsidRPr="004172CC">
                <w:rPr>
                  <w:rStyle w:val="af4"/>
                  <w:rFonts w:ascii="Times New Roman" w:hAnsi="Times New Roman"/>
                  <w:sz w:val="24"/>
                  <w:szCs w:val="24"/>
                </w:rPr>
                <w:t>zirinag54@yandex.i-u</w:t>
              </w:r>
            </w:hyperlink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Кузик Галина Владимировна</w:t>
            </w:r>
          </w:p>
        </w:tc>
        <w:tc>
          <w:tcPr>
            <w:tcW w:w="3345" w:type="dxa"/>
            <w:shd w:val="clear" w:color="auto" w:fill="auto"/>
          </w:tcPr>
          <w:p w:rsidR="002703C7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2703C7" w:rsidRPr="004172CC">
                <w:rPr>
                  <w:rFonts w:ascii="Times New Roman" w:hAnsi="Times New Roman"/>
                  <w:sz w:val="24"/>
                  <w:szCs w:val="24"/>
                </w:rPr>
                <w:t>kuzik26@mail.ru</w:t>
              </w:r>
            </w:hyperlink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>89026210792</w:t>
            </w:r>
          </w:p>
        </w:tc>
      </w:tr>
      <w:tr w:rsidR="002703C7" w:rsidRPr="004172CC" w:rsidTr="007F4400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bCs/>
                <w:sz w:val="24"/>
                <w:szCs w:val="24"/>
              </w:rPr>
              <w:t>Экск</w:t>
            </w:r>
            <w:bookmarkStart w:id="2" w:name="_GoBack"/>
            <w:bookmarkEnd w:id="2"/>
            <w:r w:rsidRPr="004172CC">
              <w:rPr>
                <w:rFonts w:ascii="Times New Roman" w:hAnsi="Times New Roman"/>
                <w:b/>
                <w:bCs/>
                <w:sz w:val="24"/>
                <w:szCs w:val="24"/>
              </w:rPr>
              <w:t>урсовод -гид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pStyle w:val="4"/>
              <w:shd w:val="clear" w:color="auto" w:fill="FFFFFF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172CC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>Долинина</w:t>
            </w:r>
            <w:proofErr w:type="spellEnd"/>
            <w:r w:rsidRPr="004172CC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703C7" w:rsidRDefault="004B63E1" w:rsidP="00270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D57905" w:rsidRPr="00B97DDC">
                <w:rPr>
                  <w:rStyle w:val="af4"/>
                  <w:rFonts w:ascii="Times New Roman" w:hAnsi="Times New Roman"/>
                  <w:sz w:val="24"/>
                  <w:szCs w:val="24"/>
                </w:rPr>
                <w:t>dolinina.n72@mail.ru</w:t>
              </w:r>
            </w:hyperlink>
          </w:p>
          <w:p w:rsidR="00D57905" w:rsidRPr="004172CC" w:rsidRDefault="00D57905" w:rsidP="00270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3C7" w:rsidRPr="004172CC" w:rsidTr="00D57905">
        <w:tc>
          <w:tcPr>
            <w:tcW w:w="959" w:type="dxa"/>
            <w:shd w:val="clear" w:color="auto" w:fill="auto"/>
            <w:vAlign w:val="center"/>
          </w:tcPr>
          <w:p w:rsidR="002703C7" w:rsidRPr="004172CC" w:rsidRDefault="002703C7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2CC">
              <w:rPr>
                <w:rFonts w:ascii="Times New Roman" w:hAnsi="Times New Roman"/>
                <w:b/>
                <w:bCs/>
                <w:sz w:val="24"/>
                <w:szCs w:val="24"/>
              </w:rPr>
              <w:t>Ювелирное дело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2703C7" w:rsidRPr="004172CC" w:rsidRDefault="002703C7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72CC">
              <w:rPr>
                <w:rFonts w:ascii="Times New Roman" w:hAnsi="Times New Roman"/>
                <w:sz w:val="24"/>
                <w:szCs w:val="24"/>
              </w:rPr>
              <w:t xml:space="preserve">Бабаева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Рефая</w:t>
            </w:r>
            <w:proofErr w:type="spellEnd"/>
            <w:r w:rsidRPr="00417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2CC">
              <w:rPr>
                <w:rFonts w:ascii="Times New Roman" w:hAnsi="Times New Roman"/>
                <w:sz w:val="24"/>
                <w:szCs w:val="24"/>
              </w:rPr>
              <w:t>Вагидовна</w:t>
            </w:r>
            <w:proofErr w:type="spellEnd"/>
          </w:p>
        </w:tc>
        <w:tc>
          <w:tcPr>
            <w:tcW w:w="3345" w:type="dxa"/>
            <w:shd w:val="clear" w:color="auto" w:fill="auto"/>
            <w:vAlign w:val="center"/>
          </w:tcPr>
          <w:p w:rsidR="002703C7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D57905" w:rsidRPr="00B97DDC">
                <w:rPr>
                  <w:rStyle w:val="af4"/>
                  <w:rFonts w:ascii="Times New Roman" w:hAnsi="Times New Roman"/>
                  <w:sz w:val="24"/>
                  <w:szCs w:val="24"/>
                </w:rPr>
                <w:t>babaevarefaa@gmail.com</w:t>
              </w:r>
            </w:hyperlink>
          </w:p>
          <w:p w:rsidR="00D57905" w:rsidRPr="004172CC" w:rsidRDefault="00D57905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905" w:rsidRPr="004172CC" w:rsidTr="00D57905">
        <w:tc>
          <w:tcPr>
            <w:tcW w:w="959" w:type="dxa"/>
            <w:shd w:val="clear" w:color="auto" w:fill="auto"/>
            <w:vAlign w:val="center"/>
          </w:tcPr>
          <w:p w:rsidR="00D57905" w:rsidRPr="004172CC" w:rsidRDefault="00D57905" w:rsidP="002703C7">
            <w:pPr>
              <w:numPr>
                <w:ilvl w:val="0"/>
                <w:numId w:val="15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D57905" w:rsidRPr="004172CC" w:rsidRDefault="00D57905" w:rsidP="002703C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Неразрушающий контроль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57905" w:rsidRPr="004172CC" w:rsidRDefault="00D57905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Лобова Ирина Станиславовна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D57905" w:rsidRDefault="004B63E1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="00D57905" w:rsidRPr="00B97DDC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Yakimovka.lobova@yandex.ru</w:t>
              </w:r>
            </w:hyperlink>
          </w:p>
          <w:p w:rsidR="00D57905" w:rsidRPr="00D57905" w:rsidRDefault="00D57905" w:rsidP="002703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703C7" w:rsidRPr="004172CC" w:rsidRDefault="002703C7" w:rsidP="002703C7">
      <w:pPr>
        <w:widowControl w:val="0"/>
        <w:tabs>
          <w:tab w:val="left" w:pos="827"/>
        </w:tabs>
        <w:autoSpaceDE w:val="0"/>
        <w:autoSpaceDN w:val="0"/>
        <w:spacing w:before="91" w:after="0" w:line="240" w:lineRule="auto"/>
        <w:ind w:right="142"/>
        <w:rPr>
          <w:sz w:val="24"/>
          <w:szCs w:val="24"/>
        </w:rPr>
      </w:pPr>
    </w:p>
    <w:p w:rsidR="00B55239" w:rsidRPr="004172CC" w:rsidRDefault="00B55239" w:rsidP="002703C7">
      <w:pPr>
        <w:widowControl w:val="0"/>
        <w:autoSpaceDE w:val="0"/>
        <w:autoSpaceDN w:val="0"/>
        <w:spacing w:before="1" w:after="0" w:line="240" w:lineRule="auto"/>
        <w:ind w:right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55239" w:rsidRPr="004172CC" w:rsidSect="00CD26C3">
      <w:pgSz w:w="11906" w:h="16838"/>
      <w:pgMar w:top="812" w:right="567" w:bottom="1134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E1" w:rsidRDefault="004B63E1" w:rsidP="005919ED">
      <w:pPr>
        <w:spacing w:after="0" w:line="240" w:lineRule="auto"/>
      </w:pPr>
      <w:r>
        <w:separator/>
      </w:r>
    </w:p>
  </w:endnote>
  <w:endnote w:type="continuationSeparator" w:id="0">
    <w:p w:rsidR="004B63E1" w:rsidRDefault="004B63E1" w:rsidP="0059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E1" w:rsidRDefault="004B63E1" w:rsidP="005919ED">
      <w:pPr>
        <w:spacing w:after="0" w:line="240" w:lineRule="auto"/>
      </w:pPr>
      <w:r>
        <w:separator/>
      </w:r>
    </w:p>
  </w:footnote>
  <w:footnote w:type="continuationSeparator" w:id="0">
    <w:p w:rsidR="004B63E1" w:rsidRDefault="004B63E1" w:rsidP="005919ED">
      <w:pPr>
        <w:spacing w:after="0" w:line="240" w:lineRule="auto"/>
      </w:pPr>
      <w:r>
        <w:continuationSeparator/>
      </w:r>
    </w:p>
  </w:footnote>
  <w:footnote w:id="1">
    <w:p w:rsidR="00EE78ED" w:rsidRPr="00D94394" w:rsidRDefault="00EE78ED" w:rsidP="005919ED">
      <w:pPr>
        <w:pStyle w:val="af7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</w:t>
      </w:r>
      <w:r w:rsidRPr="00F304A6">
        <w:rPr>
          <w:rFonts w:ascii="Times New Roman" w:hAnsi="Times New Roman"/>
        </w:rPr>
        <w:t>Участник</w:t>
      </w:r>
      <w:r w:rsidRPr="00D94394">
        <w:rPr>
          <w:rFonts w:ascii="Times New Roman" w:hAnsi="Times New Roman"/>
        </w:rPr>
        <w:t xml:space="preserve"> – эксперт, технический администратор площадки, сопровождающий, представитель команды, волонтер, участник деловой программы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F3E"/>
    <w:multiLevelType w:val="multilevel"/>
    <w:tmpl w:val="05356F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691"/>
    <w:multiLevelType w:val="hybridMultilevel"/>
    <w:tmpl w:val="6BB69384"/>
    <w:lvl w:ilvl="0" w:tplc="74B4BB30">
      <w:start w:val="1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FD3FC0"/>
    <w:multiLevelType w:val="multilevel"/>
    <w:tmpl w:val="0EFD3F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71C9"/>
    <w:multiLevelType w:val="hybridMultilevel"/>
    <w:tmpl w:val="759A2EB2"/>
    <w:lvl w:ilvl="0" w:tplc="49BC158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065D2F"/>
    <w:multiLevelType w:val="multilevel"/>
    <w:tmpl w:val="14065D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91C0931"/>
    <w:multiLevelType w:val="hybridMultilevel"/>
    <w:tmpl w:val="9640858C"/>
    <w:lvl w:ilvl="0" w:tplc="74B4BB3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957792"/>
    <w:multiLevelType w:val="multilevel"/>
    <w:tmpl w:val="1E9577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25E06"/>
    <w:multiLevelType w:val="multilevel"/>
    <w:tmpl w:val="22525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C5C"/>
    <w:multiLevelType w:val="hybridMultilevel"/>
    <w:tmpl w:val="B478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08BA"/>
    <w:multiLevelType w:val="hybridMultilevel"/>
    <w:tmpl w:val="B478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F7EED"/>
    <w:multiLevelType w:val="multilevel"/>
    <w:tmpl w:val="487F7EE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C592912"/>
    <w:multiLevelType w:val="multilevel"/>
    <w:tmpl w:val="4C5929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2412C"/>
    <w:multiLevelType w:val="multilevel"/>
    <w:tmpl w:val="5BA07384"/>
    <w:lvl w:ilvl="0">
      <w:start w:val="5"/>
      <w:numFmt w:val="decimal"/>
      <w:lvlText w:val="%1"/>
      <w:lvlJc w:val="left"/>
      <w:pPr>
        <w:ind w:left="10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start w:val="7"/>
      <w:numFmt w:val="decimal"/>
      <w:lvlText w:val="%4."/>
      <w:lvlJc w:val="left"/>
      <w:pPr>
        <w:ind w:left="6055" w:hanging="231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D313A36"/>
    <w:multiLevelType w:val="multilevel"/>
    <w:tmpl w:val="6D313A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ED0"/>
    <w:multiLevelType w:val="multilevel"/>
    <w:tmpl w:val="78C85E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A3"/>
    <w:rsid w:val="000427A3"/>
    <w:rsid w:val="00044B2C"/>
    <w:rsid w:val="000E5E27"/>
    <w:rsid w:val="000E7D88"/>
    <w:rsid w:val="00123429"/>
    <w:rsid w:val="00161DE0"/>
    <w:rsid w:val="00172AEA"/>
    <w:rsid w:val="00190FC6"/>
    <w:rsid w:val="001D490F"/>
    <w:rsid w:val="00221C41"/>
    <w:rsid w:val="0025333D"/>
    <w:rsid w:val="00263B58"/>
    <w:rsid w:val="002703C7"/>
    <w:rsid w:val="00292651"/>
    <w:rsid w:val="002A4C9F"/>
    <w:rsid w:val="002B545D"/>
    <w:rsid w:val="002B5D38"/>
    <w:rsid w:val="00301372"/>
    <w:rsid w:val="00344310"/>
    <w:rsid w:val="0038547D"/>
    <w:rsid w:val="00390110"/>
    <w:rsid w:val="003B1AC2"/>
    <w:rsid w:val="003C5B1D"/>
    <w:rsid w:val="004028D4"/>
    <w:rsid w:val="004172CC"/>
    <w:rsid w:val="00457B8B"/>
    <w:rsid w:val="00480DAF"/>
    <w:rsid w:val="00485DB7"/>
    <w:rsid w:val="004B094F"/>
    <w:rsid w:val="004B4583"/>
    <w:rsid w:val="004B4DFB"/>
    <w:rsid w:val="004B63E1"/>
    <w:rsid w:val="004C6F2B"/>
    <w:rsid w:val="004E42F2"/>
    <w:rsid w:val="004F67F6"/>
    <w:rsid w:val="005025EA"/>
    <w:rsid w:val="005919ED"/>
    <w:rsid w:val="005A1243"/>
    <w:rsid w:val="005C49C8"/>
    <w:rsid w:val="005D53DC"/>
    <w:rsid w:val="005F0312"/>
    <w:rsid w:val="00611887"/>
    <w:rsid w:val="00624E64"/>
    <w:rsid w:val="00677D02"/>
    <w:rsid w:val="0068261F"/>
    <w:rsid w:val="0068617F"/>
    <w:rsid w:val="006872EB"/>
    <w:rsid w:val="007148B5"/>
    <w:rsid w:val="00745053"/>
    <w:rsid w:val="0078163F"/>
    <w:rsid w:val="007833EA"/>
    <w:rsid w:val="00785C23"/>
    <w:rsid w:val="007A3213"/>
    <w:rsid w:val="007C4C26"/>
    <w:rsid w:val="007D6F56"/>
    <w:rsid w:val="007F4400"/>
    <w:rsid w:val="00833A2C"/>
    <w:rsid w:val="00850341"/>
    <w:rsid w:val="008D5734"/>
    <w:rsid w:val="008E5CC8"/>
    <w:rsid w:val="00916319"/>
    <w:rsid w:val="00996F2B"/>
    <w:rsid w:val="009C15EC"/>
    <w:rsid w:val="009D7B5E"/>
    <w:rsid w:val="00A26611"/>
    <w:rsid w:val="00A338C3"/>
    <w:rsid w:val="00A85F8E"/>
    <w:rsid w:val="00A86893"/>
    <w:rsid w:val="00AD6FCA"/>
    <w:rsid w:val="00B005D2"/>
    <w:rsid w:val="00B44D95"/>
    <w:rsid w:val="00B55239"/>
    <w:rsid w:val="00B56A0F"/>
    <w:rsid w:val="00B62622"/>
    <w:rsid w:val="00B84DD6"/>
    <w:rsid w:val="00BB5B11"/>
    <w:rsid w:val="00BC26B6"/>
    <w:rsid w:val="00BD45FE"/>
    <w:rsid w:val="00C028A5"/>
    <w:rsid w:val="00C35C7A"/>
    <w:rsid w:val="00C67B1B"/>
    <w:rsid w:val="00C67C95"/>
    <w:rsid w:val="00C9175A"/>
    <w:rsid w:val="00CD26C3"/>
    <w:rsid w:val="00D14148"/>
    <w:rsid w:val="00D237A3"/>
    <w:rsid w:val="00D5478A"/>
    <w:rsid w:val="00D57905"/>
    <w:rsid w:val="00D874C1"/>
    <w:rsid w:val="00DB53A8"/>
    <w:rsid w:val="00DD6502"/>
    <w:rsid w:val="00E3743D"/>
    <w:rsid w:val="00E718D1"/>
    <w:rsid w:val="00E83B3D"/>
    <w:rsid w:val="00E91533"/>
    <w:rsid w:val="00EE78ED"/>
    <w:rsid w:val="00F22A83"/>
    <w:rsid w:val="00F47A72"/>
    <w:rsid w:val="00F96EAA"/>
    <w:rsid w:val="00FC6758"/>
    <w:rsid w:val="00FE664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C64F"/>
  <w15:docId w15:val="{DB93121F-72EC-C145-9E8D-771CFBD6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5C7A"/>
    <w:pPr>
      <w:keepNext/>
      <w:keepLines/>
      <w:spacing w:before="240" w:after="0"/>
      <w:outlineLvl w:val="0"/>
    </w:pPr>
    <w:rPr>
      <w:rFonts w:ascii="Cambria" w:eastAsia="SimSu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5C7A"/>
    <w:pPr>
      <w:keepNext/>
      <w:keepLines/>
      <w:spacing w:before="4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03C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35C7A"/>
    <w:pPr>
      <w:keepNext/>
      <w:keepLines/>
      <w:spacing w:before="240" w:after="0" w:line="276" w:lineRule="auto"/>
      <w:outlineLvl w:val="0"/>
    </w:pPr>
    <w:rPr>
      <w:rFonts w:ascii="Cambria" w:eastAsia="SimSun" w:hAnsi="Cambria" w:cs="Times New Roman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5C7A"/>
    <w:pPr>
      <w:keepNext/>
      <w:keepLines/>
      <w:spacing w:before="20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35C7A"/>
  </w:style>
  <w:style w:type="character" w:customStyle="1" w:styleId="13">
    <w:name w:val="Просмотренная гиперссылка1"/>
    <w:basedOn w:val="a0"/>
    <w:uiPriority w:val="99"/>
    <w:semiHidden/>
    <w:unhideWhenUsed/>
    <w:qFormat/>
    <w:rsid w:val="00C35C7A"/>
    <w:rPr>
      <w:color w:val="800080"/>
      <w:u w:val="single"/>
    </w:rPr>
  </w:style>
  <w:style w:type="character" w:styleId="a3">
    <w:name w:val="annotation reference"/>
    <w:basedOn w:val="a0"/>
    <w:uiPriority w:val="99"/>
    <w:semiHidden/>
    <w:unhideWhenUsed/>
    <w:rsid w:val="00C35C7A"/>
    <w:rPr>
      <w:sz w:val="16"/>
      <w:szCs w:val="16"/>
    </w:rPr>
  </w:style>
  <w:style w:type="character" w:customStyle="1" w:styleId="14">
    <w:name w:val="Гиперссылка1"/>
    <w:basedOn w:val="a0"/>
    <w:uiPriority w:val="99"/>
    <w:unhideWhenUsed/>
    <w:rsid w:val="00C35C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35C7A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35C7A"/>
    <w:rPr>
      <w:rFonts w:ascii="Tahoma" w:eastAsia="SimSu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qFormat/>
    <w:rsid w:val="00C35C7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35C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qFormat/>
    <w:rsid w:val="00C35C7A"/>
    <w:pPr>
      <w:spacing w:after="200" w:line="240" w:lineRule="auto"/>
    </w:pPr>
    <w:rPr>
      <w:rFonts w:eastAsia="SimSu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C35C7A"/>
    <w:rPr>
      <w:rFonts w:eastAsia="SimSu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5C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5C7A"/>
    <w:rPr>
      <w:rFonts w:eastAsia="SimSun"/>
      <w:b/>
      <w:bCs/>
      <w:sz w:val="20"/>
      <w:szCs w:val="20"/>
      <w:lang w:eastAsia="ru-RU"/>
    </w:rPr>
  </w:style>
  <w:style w:type="paragraph" w:styleId="22">
    <w:name w:val="Body Text Indent 2"/>
    <w:basedOn w:val="a"/>
    <w:link w:val="23"/>
    <w:unhideWhenUsed/>
    <w:rsid w:val="00C35C7A"/>
    <w:pPr>
      <w:spacing w:after="120" w:line="480" w:lineRule="auto"/>
      <w:ind w:left="283"/>
    </w:pPr>
    <w:rPr>
      <w:rFonts w:eastAsia="SimSun"/>
      <w:lang w:eastAsia="ru-RU"/>
    </w:rPr>
  </w:style>
  <w:style w:type="character" w:customStyle="1" w:styleId="23">
    <w:name w:val="Основной текст с отступом 2 Знак"/>
    <w:basedOn w:val="a0"/>
    <w:link w:val="22"/>
    <w:qFormat/>
    <w:rsid w:val="00C35C7A"/>
    <w:rPr>
      <w:rFonts w:eastAsia="SimSun"/>
      <w:lang w:eastAsia="ru-RU"/>
    </w:rPr>
  </w:style>
  <w:style w:type="table" w:styleId="ac">
    <w:name w:val="Table Grid"/>
    <w:basedOn w:val="a1"/>
    <w:uiPriority w:val="59"/>
    <w:qFormat/>
    <w:rsid w:val="00C35C7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3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C35C7A"/>
    <w:pPr>
      <w:spacing w:after="200" w:line="276" w:lineRule="auto"/>
      <w:ind w:left="720"/>
      <w:contextualSpacing/>
    </w:pPr>
    <w:rPr>
      <w:rFonts w:eastAsia="SimSun"/>
      <w:lang w:eastAsia="ru-RU"/>
    </w:rPr>
  </w:style>
  <w:style w:type="table" w:customStyle="1" w:styleId="15">
    <w:name w:val="Сетка таблицы1"/>
    <w:basedOn w:val="a1"/>
    <w:uiPriority w:val="59"/>
    <w:rsid w:val="00C35C7A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Абзац списка Знак"/>
    <w:basedOn w:val="a0"/>
    <w:link w:val="ad"/>
    <w:uiPriority w:val="34"/>
    <w:rsid w:val="00C35C7A"/>
    <w:rPr>
      <w:rFonts w:eastAsia="SimSun"/>
      <w:lang w:eastAsia="ru-RU"/>
    </w:rPr>
  </w:style>
  <w:style w:type="paragraph" w:customStyle="1" w:styleId="16">
    <w:name w:val="Рецензия1"/>
    <w:hidden/>
    <w:uiPriority w:val="99"/>
    <w:semiHidden/>
    <w:qFormat/>
    <w:rsid w:val="00C35C7A"/>
    <w:pPr>
      <w:spacing w:after="0" w:line="240" w:lineRule="auto"/>
    </w:pPr>
    <w:rPr>
      <w:rFonts w:eastAsia="SimSun"/>
      <w:lang w:eastAsia="ru-RU"/>
    </w:rPr>
  </w:style>
  <w:style w:type="character" w:customStyle="1" w:styleId="FontStyle14">
    <w:name w:val="Font Style14"/>
    <w:uiPriority w:val="99"/>
    <w:qFormat/>
    <w:rsid w:val="00C35C7A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qFormat/>
    <w:rsid w:val="00C35C7A"/>
    <w:rPr>
      <w:rFonts w:ascii="Cambria" w:eastAsia="SimSun" w:hAnsi="Cambria" w:cs="Times New Roman"/>
      <w:color w:val="365F91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C35C7A"/>
    <w:pPr>
      <w:tabs>
        <w:tab w:val="center" w:pos="4677"/>
        <w:tab w:val="right" w:pos="9355"/>
      </w:tabs>
      <w:spacing w:after="0" w:line="240" w:lineRule="auto"/>
    </w:pPr>
    <w:rPr>
      <w:rFonts w:eastAsia="SimSu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35C7A"/>
    <w:rPr>
      <w:rFonts w:eastAsia="SimSun"/>
      <w:lang w:eastAsia="ru-RU"/>
    </w:rPr>
  </w:style>
  <w:style w:type="paragraph" w:styleId="af1">
    <w:name w:val="footer"/>
    <w:basedOn w:val="a"/>
    <w:link w:val="af2"/>
    <w:uiPriority w:val="99"/>
    <w:unhideWhenUsed/>
    <w:rsid w:val="00C35C7A"/>
    <w:pPr>
      <w:tabs>
        <w:tab w:val="center" w:pos="4677"/>
        <w:tab w:val="right" w:pos="9355"/>
      </w:tabs>
      <w:spacing w:after="0" w:line="240" w:lineRule="auto"/>
    </w:pPr>
    <w:rPr>
      <w:rFonts w:eastAsia="SimSu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35C7A"/>
    <w:rPr>
      <w:rFonts w:eastAsia="SimSu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5C7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C35C7A"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rsid w:val="00C35C7A"/>
    <w:rPr>
      <w:color w:val="0563C1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C35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C35C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Revision"/>
    <w:hidden/>
    <w:uiPriority w:val="99"/>
    <w:semiHidden/>
    <w:rsid w:val="00E3743D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390110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5919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919ED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5919E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443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3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03C7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Strong"/>
    <w:basedOn w:val="a0"/>
    <w:uiPriority w:val="22"/>
    <w:qFormat/>
    <w:rsid w:val="00B56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nmaster.ru/competence" TargetMode="External"/><Relationship Id="rId18" Type="http://schemas.openxmlformats.org/officeDocument/2006/relationships/hyperlink" Target="mailto:Vospitalka.com@mail.ru" TargetMode="External"/><Relationship Id="rId26" Type="http://schemas.openxmlformats.org/officeDocument/2006/relationships/hyperlink" Target="mailto:Lesya6177@yandex.ru" TargetMode="External"/><Relationship Id="rId39" Type="http://schemas.openxmlformats.org/officeDocument/2006/relationships/hyperlink" Target="mailto:130sad@mail.ru" TargetMode="External"/><Relationship Id="rId21" Type="http://schemas.openxmlformats.org/officeDocument/2006/relationships/hyperlink" Target="mailto:sad083@inbox.ru" TargetMode="External"/><Relationship Id="rId34" Type="http://schemas.openxmlformats.org/officeDocument/2006/relationships/hyperlink" Target="mailto:a.shevchenko@ly36.ru" TargetMode="External"/><Relationship Id="rId42" Type="http://schemas.openxmlformats.org/officeDocument/2006/relationships/hyperlink" Target="mailto:dolinina.n72@mail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orms.gle/HvrVEoKouotxkpp89" TargetMode="External"/><Relationship Id="rId29" Type="http://schemas.openxmlformats.org/officeDocument/2006/relationships/hyperlink" Target="mailto:gulihkal3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nmaster.ru/us" TargetMode="External"/><Relationship Id="rId24" Type="http://schemas.openxmlformats.org/officeDocument/2006/relationships/hyperlink" Target="mailto:Sukhanova-eg@rnail.ru" TargetMode="External"/><Relationship Id="rId32" Type="http://schemas.openxmlformats.org/officeDocument/2006/relationships/hyperlink" Target="mailto:annamiron8@yandex.ru" TargetMode="External"/><Relationship Id="rId37" Type="http://schemas.openxmlformats.org/officeDocument/2006/relationships/hyperlink" Target="mailto:V_orlova86@mail.ru" TargetMode="External"/><Relationship Id="rId40" Type="http://schemas.openxmlformats.org/officeDocument/2006/relationships/hyperlink" Target="mailto:zirinag54@yandex.i-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nmaster.ru/" TargetMode="External"/><Relationship Id="rId23" Type="http://schemas.openxmlformats.org/officeDocument/2006/relationships/hyperlink" Target="mailto:keml_19@mail.ru" TargetMode="External"/><Relationship Id="rId28" Type="http://schemas.openxmlformats.org/officeDocument/2006/relationships/hyperlink" Target="mailto:mdou_103_2009@mail.ru" TargetMode="External"/><Relationship Id="rId36" Type="http://schemas.openxmlformats.org/officeDocument/2006/relationships/hyperlink" Target="mailto:lenakosh1@yandex.ru" TargetMode="External"/><Relationship Id="rId10" Type="http://schemas.openxmlformats.org/officeDocument/2006/relationships/hyperlink" Target="https://ynmaster.ru/" TargetMode="External"/><Relationship Id="rId19" Type="http://schemas.openxmlformats.org/officeDocument/2006/relationships/hyperlink" Target="mailto:nurievaO8@mail.ru" TargetMode="External"/><Relationship Id="rId31" Type="http://schemas.openxmlformats.org/officeDocument/2006/relationships/hyperlink" Target="mailto:Kladovikova-83@list.ru" TargetMode="External"/><Relationship Id="rId44" Type="http://schemas.openxmlformats.org/officeDocument/2006/relationships/hyperlink" Target="mailto:Yakimovka.lobo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nmaster.ru/competence" TargetMode="External"/><Relationship Id="rId14" Type="http://schemas.openxmlformats.org/officeDocument/2006/relationships/hyperlink" Target="https://ynmaster.ru/doc1" TargetMode="External"/><Relationship Id="rId22" Type="http://schemas.openxmlformats.org/officeDocument/2006/relationships/hyperlink" Target="mailto:emelinao@mail.ru" TargetMode="External"/><Relationship Id="rId27" Type="http://schemas.openxmlformats.org/officeDocument/2006/relationships/hyperlink" Target="mailto:Veronika-26.79@mail.ru" TargetMode="External"/><Relationship Id="rId30" Type="http://schemas.openxmlformats.org/officeDocument/2006/relationships/hyperlink" Target="mailto:mihailovaiv@mail.ru" TargetMode="External"/><Relationship Id="rId35" Type="http://schemas.openxmlformats.org/officeDocument/2006/relationships/hyperlink" Target="mailto:safarova.d.rn@mail.ru" TargetMode="External"/><Relationship Id="rId43" Type="http://schemas.openxmlformats.org/officeDocument/2006/relationships/hyperlink" Target="mailto:babaevarefaa@gmail.com" TargetMode="External"/><Relationship Id="rId8" Type="http://schemas.openxmlformats.org/officeDocument/2006/relationships/hyperlink" Target="https://ynmaster.ru/contact" TargetMode="External"/><Relationship Id="rId3" Type="http://schemas.openxmlformats.org/officeDocument/2006/relationships/styles" Target="styles.xml"/><Relationship Id="rId12" Type="http://schemas.openxmlformats.org/officeDocument/2006/relationships/hyperlink" Target="https://ynmaster.ru/contact" TargetMode="External"/><Relationship Id="rId17" Type="http://schemas.openxmlformats.org/officeDocument/2006/relationships/hyperlink" Target="mailto:nelal608@mail.ru" TargetMode="External"/><Relationship Id="rId25" Type="http://schemas.openxmlformats.org/officeDocument/2006/relationships/hyperlink" Target="mailto:73@mail.ru" TargetMode="External"/><Relationship Id="rId33" Type="http://schemas.openxmlformats.org/officeDocument/2006/relationships/hyperlink" Target="mailto:Glo77@mail.ru" TargetMode="External"/><Relationship Id="rId38" Type="http://schemas.openxmlformats.org/officeDocument/2006/relationships/hyperlink" Target="mailto:Kaymalova@mail.r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udnn@mgpu.ru" TargetMode="External"/><Relationship Id="rId41" Type="http://schemas.openxmlformats.org/officeDocument/2006/relationships/hyperlink" Target="mailto:kuzik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DF74-7405-944C-BA68-53B6BA2A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3997</Words>
  <Characters>22787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2</cp:revision>
  <cp:lastPrinted>2024-02-26T07:45:00Z</cp:lastPrinted>
  <dcterms:created xsi:type="dcterms:W3CDTF">2024-03-15T10:07:00Z</dcterms:created>
  <dcterms:modified xsi:type="dcterms:W3CDTF">2024-03-15T10:07:00Z</dcterms:modified>
</cp:coreProperties>
</file>